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1F4" w:rsidRDefault="002511F4" w:rsidP="002511F4">
      <w:pPr>
        <w:pStyle w:val="aff1"/>
      </w:pPr>
      <w:r>
        <w:rPr>
          <w:noProof/>
        </w:rPr>
        <w:drawing>
          <wp:inline distT="0" distB="0" distL="0" distR="0">
            <wp:extent cx="6110496" cy="8402892"/>
            <wp:effectExtent l="0" t="0" r="5080" b="0"/>
            <wp:docPr id="2" name="Рисунок 2" descr="C:\Users\Регина Раисовна\Downloads\Программа11111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егина Раисовна\Downloads\Программа111111111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0496" cy="8402892"/>
                    </a:xfrm>
                    <a:prstGeom prst="rect">
                      <a:avLst/>
                    </a:prstGeom>
                    <a:noFill/>
                    <a:ln>
                      <a:noFill/>
                    </a:ln>
                  </pic:spPr>
                </pic:pic>
              </a:graphicData>
            </a:graphic>
          </wp:inline>
        </w:drawing>
      </w:r>
    </w:p>
    <w:p w:rsidR="001A61D4" w:rsidRDefault="001A61D4" w:rsidP="00427D23">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p>
    <w:p w:rsidR="00427D23" w:rsidRDefault="00427D23" w:rsidP="00427D23">
      <w:pPr>
        <w:spacing w:after="0" w:line="240" w:lineRule="auto"/>
        <w:rPr>
          <w:rFonts w:ascii="Times New Roman" w:hAnsi="Times New Roman" w:cs="Times New Roman"/>
          <w:b/>
          <w:sz w:val="20"/>
          <w:szCs w:val="20"/>
        </w:rPr>
      </w:pPr>
    </w:p>
    <w:p w:rsidR="00427D23" w:rsidRPr="00427D23" w:rsidRDefault="00427D23" w:rsidP="00427D23">
      <w:pPr>
        <w:spacing w:after="0" w:line="240" w:lineRule="auto"/>
        <w:rPr>
          <w:rFonts w:ascii="Times New Roman" w:hAnsi="Times New Roman" w:cs="Times New Roman"/>
          <w:b/>
          <w:sz w:val="20"/>
          <w:szCs w:val="20"/>
          <w:lang w:val="tt-RU"/>
        </w:rPr>
      </w:pPr>
      <w:bookmarkStart w:id="0" w:name="_GoBack"/>
      <w:bookmarkEnd w:id="0"/>
    </w:p>
    <w:p w:rsidR="001A61D4" w:rsidRDefault="001A61D4" w:rsidP="001A61D4">
      <w:pPr>
        <w:pStyle w:val="ConsPlusNormal"/>
        <w:spacing w:line="276" w:lineRule="auto"/>
        <w:ind w:firstLine="567"/>
        <w:jc w:val="center"/>
        <w:rPr>
          <w:rFonts w:ascii="Times New Roman" w:hAnsi="Times New Roman" w:cs="Times New Roman"/>
          <w:bCs/>
          <w:sz w:val="24"/>
          <w:szCs w:val="24"/>
        </w:rPr>
      </w:pPr>
    </w:p>
    <w:p w:rsidR="001825B2" w:rsidRPr="003924F7" w:rsidRDefault="0012722C">
      <w:pPr>
        <w:pStyle w:val="a3"/>
        <w:widowControl w:val="0"/>
        <w:numPr>
          <w:ilvl w:val="0"/>
          <w:numId w:val="3"/>
        </w:numPr>
        <w:spacing w:after="0" w:line="276" w:lineRule="auto"/>
        <w:jc w:val="both"/>
        <w:rPr>
          <w:rFonts w:ascii="Times New Roman" w:hAnsi="Times New Roman" w:cs="Times New Roman"/>
          <w:b/>
          <w:bCs/>
          <w:sz w:val="28"/>
          <w:szCs w:val="28"/>
        </w:rPr>
      </w:pPr>
      <w:r w:rsidRPr="003924F7">
        <w:rPr>
          <w:rFonts w:ascii="Times New Roman" w:hAnsi="Times New Roman" w:cs="Times New Roman"/>
          <w:b/>
          <w:bCs/>
          <w:sz w:val="28"/>
          <w:szCs w:val="28"/>
        </w:rPr>
        <w:lastRenderedPageBreak/>
        <w:t xml:space="preserve">Паспорт </w:t>
      </w:r>
      <w:r w:rsidR="001A687A" w:rsidRPr="003924F7">
        <w:rPr>
          <w:rFonts w:ascii="Times New Roman" w:hAnsi="Times New Roman" w:cs="Times New Roman"/>
          <w:b/>
          <w:bCs/>
          <w:sz w:val="28"/>
          <w:szCs w:val="28"/>
        </w:rPr>
        <w:t>П</w:t>
      </w:r>
      <w:r w:rsidRPr="003924F7">
        <w:rPr>
          <w:rFonts w:ascii="Times New Roman" w:hAnsi="Times New Roman" w:cs="Times New Roman"/>
          <w:b/>
          <w:bCs/>
          <w:sz w:val="28"/>
          <w:szCs w:val="28"/>
        </w:rPr>
        <w:t>рограммы развития</w:t>
      </w:r>
    </w:p>
    <w:p w:rsidR="001825B2" w:rsidRPr="0075658D" w:rsidRDefault="001825B2" w:rsidP="0075658D">
      <w:pPr>
        <w:widowControl w:val="0"/>
        <w:spacing w:after="0" w:line="276" w:lineRule="auto"/>
        <w:ind w:firstLine="567"/>
        <w:jc w:val="both"/>
        <w:rPr>
          <w:rFonts w:ascii="Times New Roman" w:hAnsi="Times New Roman" w:cs="Times New Roman"/>
          <w:sz w:val="28"/>
          <w:szCs w:val="28"/>
        </w:rPr>
      </w:pPr>
    </w:p>
    <w:tbl>
      <w:tblPr>
        <w:tblStyle w:val="af0"/>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306"/>
        <w:gridCol w:w="6879"/>
      </w:tblGrid>
      <w:tr w:rsidR="001825B2" w:rsidRPr="0075658D" w:rsidTr="00CA13F1">
        <w:trPr>
          <w:trHeight w:val="20"/>
        </w:trPr>
        <w:tc>
          <w:tcPr>
            <w:tcW w:w="1623" w:type="pct"/>
            <w:tcBorders>
              <w:top w:val="single" w:sz="8"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75658D"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jc w:val="center"/>
              <w:rPr>
                <w:rFonts w:ascii="Times New Roman" w:hAnsi="Times New Roman" w:cs="Times New Roman"/>
                <w:b/>
                <w:bCs/>
                <w:sz w:val="24"/>
                <w:szCs w:val="24"/>
              </w:rPr>
            </w:pPr>
            <w:r w:rsidRPr="0075658D">
              <w:rPr>
                <w:rFonts w:ascii="Times New Roman" w:eastAsia="Times New Roman" w:hAnsi="Times New Roman" w:cs="Times New Roman"/>
                <w:b/>
                <w:bCs/>
                <w:color w:val="000000"/>
                <w:sz w:val="24"/>
                <w:szCs w:val="24"/>
              </w:rPr>
              <w:t>Наименование</w:t>
            </w:r>
          </w:p>
        </w:tc>
        <w:tc>
          <w:tcPr>
            <w:tcW w:w="3377" w:type="pct"/>
            <w:tcBorders>
              <w:top w:val="single" w:sz="8" w:space="0" w:color="000000"/>
              <w:left w:val="none" w:sz="4" w:space="0" w:color="000000"/>
              <w:bottom w:val="single" w:sz="8" w:space="0" w:color="000000"/>
              <w:right w:val="single" w:sz="8" w:space="0" w:color="000000"/>
            </w:tcBorders>
            <w:tcMar>
              <w:top w:w="102" w:type="dxa"/>
              <w:left w:w="62" w:type="dxa"/>
              <w:bottom w:w="102" w:type="dxa"/>
              <w:right w:w="62" w:type="dxa"/>
            </w:tcMar>
            <w:vAlign w:val="center"/>
          </w:tcPr>
          <w:p w:rsidR="001825B2" w:rsidRPr="0075658D"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jc w:val="center"/>
              <w:rPr>
                <w:rFonts w:ascii="Times New Roman" w:hAnsi="Times New Roman" w:cs="Times New Roman"/>
                <w:b/>
                <w:bCs/>
                <w:sz w:val="24"/>
                <w:szCs w:val="24"/>
              </w:rPr>
            </w:pPr>
            <w:r w:rsidRPr="0075658D">
              <w:rPr>
                <w:rFonts w:ascii="Times New Roman" w:eastAsia="Times New Roman" w:hAnsi="Times New Roman" w:cs="Times New Roman"/>
                <w:b/>
                <w:bCs/>
                <w:color w:val="000000"/>
                <w:sz w:val="24"/>
                <w:szCs w:val="24"/>
              </w:rPr>
              <w:t>Содержание</w:t>
            </w:r>
          </w:p>
        </w:tc>
      </w:tr>
      <w:tr w:rsidR="001825B2" w:rsidRPr="0075658D" w:rsidTr="001A61D4">
        <w:trPr>
          <w:trHeight w:val="20"/>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75658D"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t>Полное наименование ОО</w:t>
            </w:r>
          </w:p>
        </w:tc>
        <w:tc>
          <w:tcPr>
            <w:tcW w:w="3377" w:type="pct"/>
            <w:tcBorders>
              <w:top w:val="none" w:sz="4" w:space="0" w:color="000000"/>
              <w:left w:val="none" w:sz="4" w:space="0" w:color="000000"/>
              <w:bottom w:val="single" w:sz="8" w:space="0" w:color="000000"/>
              <w:right w:val="single" w:sz="8" w:space="0" w:color="000000"/>
            </w:tcBorders>
            <w:shd w:val="clear" w:color="auto" w:fill="auto"/>
            <w:tcMar>
              <w:top w:w="102" w:type="dxa"/>
              <w:left w:w="62" w:type="dxa"/>
              <w:bottom w:w="102" w:type="dxa"/>
              <w:right w:w="62" w:type="dxa"/>
            </w:tcMar>
          </w:tcPr>
          <w:p w:rsidR="001A61D4" w:rsidRPr="001A61D4" w:rsidRDefault="001A61D4" w:rsidP="001A61D4">
            <w:pPr>
              <w:pStyle w:val="2"/>
              <w:shd w:val="clear" w:color="auto" w:fill="F6F6F6"/>
              <w:spacing w:before="0" w:after="144"/>
              <w:textAlignment w:val="baseline"/>
              <w:outlineLvl w:val="1"/>
              <w:rPr>
                <w:rFonts w:ascii="Times New Roman" w:hAnsi="Times New Roman" w:cs="Times New Roman"/>
                <w:color w:val="000000"/>
                <w:sz w:val="24"/>
                <w:szCs w:val="38"/>
              </w:rPr>
            </w:pPr>
            <w:r w:rsidRPr="001A61D4">
              <w:rPr>
                <w:rFonts w:ascii="Times New Roman" w:hAnsi="Times New Roman" w:cs="Times New Roman"/>
                <w:bCs/>
                <w:color w:val="000000"/>
                <w:sz w:val="24"/>
                <w:szCs w:val="38"/>
              </w:rPr>
              <w:t>Муниципальное бюджетное общеобразовательное учреждение «Средняя общеобразовательная школа №8 города Азнакаево» Азнакаевского муниципального района Республики Татарстан/Татарстан Республикасы Азнакай муниципаль районы муниципаль бюджет гомуми белем учреждениесе "Азнакай шәһәре 8 нче урта гомуми белем бирү мәктәбе"</w:t>
            </w:r>
          </w:p>
          <w:p w:rsidR="001825B2" w:rsidRPr="001A61D4" w:rsidRDefault="001825B2"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18"/>
                <w:szCs w:val="24"/>
              </w:rPr>
            </w:pPr>
          </w:p>
        </w:tc>
      </w:tr>
      <w:tr w:rsidR="001A61D4" w:rsidRPr="0075658D" w:rsidTr="00CA13F1">
        <w:trPr>
          <w:trHeight w:val="20"/>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A61D4" w:rsidRPr="0075658D" w:rsidRDefault="001A61D4" w:rsidP="001A61D4">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t>Документы, послужившие основанием для разработки Программы развития</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1A61D4" w:rsidRDefault="001A61D4" w:rsidP="001A61D4">
            <w:pPr>
              <w:spacing w:before="100" w:beforeAutospacing="1" w:after="300"/>
              <w:rPr>
                <w:rFonts w:ascii="Times New Roman" w:hAnsi="Times New Roman" w:cs="Times New Roman"/>
                <w:sz w:val="24"/>
              </w:rPr>
            </w:pPr>
            <w:r>
              <w:rPr>
                <w:rFonts w:ascii="Times New Roman" w:hAnsi="Times New Roman" w:cs="Times New Roman"/>
                <w:sz w:val="24"/>
              </w:rPr>
              <w:t xml:space="preserve">- </w:t>
            </w:r>
            <w:r w:rsidRPr="00732901">
              <w:rPr>
                <w:rFonts w:ascii="Times New Roman" w:hAnsi="Times New Roman" w:cs="Times New Roman"/>
                <w:sz w:val="24"/>
              </w:rPr>
              <w:t>Федеральный закон «Об образовании в Российской Федерации» от 29.12.2012 № 273-ФЗ (с изменениями и дополнениями);</w:t>
            </w:r>
            <w:r>
              <w:rPr>
                <w:rFonts w:ascii="Times New Roman" w:hAnsi="Times New Roman" w:cs="Times New Roman"/>
                <w:sz w:val="24"/>
              </w:rPr>
              <w:t xml:space="preserve">                    - </w:t>
            </w:r>
            <w:r w:rsidRPr="00732901">
              <w:rPr>
                <w:rFonts w:ascii="Times New Roman" w:hAnsi="Times New Roman" w:cs="Times New Roman"/>
                <w:sz w:val="24"/>
              </w:rPr>
              <w:t>Федеральный закон от 31.07.2020 № 304-ФЗ «О внесении изменений в Федеральный закон „Об образовании в Российской Федерации“ по вопросам воспитания обучающихся»;</w:t>
            </w:r>
            <w:r>
              <w:rPr>
                <w:rFonts w:ascii="Times New Roman" w:hAnsi="Times New Roman" w:cs="Times New Roman"/>
                <w:sz w:val="24"/>
              </w:rPr>
              <w:t xml:space="preserve">                       - </w:t>
            </w:r>
            <w:r w:rsidRPr="00732901">
              <w:rPr>
                <w:rFonts w:ascii="Times New Roman" w:hAnsi="Times New Roman" w:cs="Times New Roman"/>
                <w:sz w:val="24"/>
              </w:rP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w:t>
            </w:r>
            <w:r>
              <w:rPr>
                <w:rFonts w:ascii="Times New Roman" w:hAnsi="Times New Roman" w:cs="Times New Roman"/>
                <w:sz w:val="24"/>
              </w:rPr>
              <w:t xml:space="preserve">                                                                                        -</w:t>
            </w:r>
            <w:r w:rsidRPr="00732901">
              <w:rPr>
                <w:rFonts w:ascii="Times New Roman" w:hAnsi="Times New Roman" w:cs="Times New Roman"/>
                <w:sz w:val="24"/>
              </w:rPr>
              <w:t>Приказ Министерства образования и науки Российской Федерации от 19.12.2014 № 1598 «Об утверждении ФГОС начального общего образования обучающихся с ограниченными возможностями здоровья»;</w:t>
            </w:r>
            <w:r>
              <w:rPr>
                <w:rFonts w:ascii="Times New Roman" w:hAnsi="Times New Roman" w:cs="Times New Roman"/>
                <w:sz w:val="24"/>
              </w:rPr>
              <w:t xml:space="preserve">                                                                     -</w:t>
            </w:r>
            <w:r w:rsidRPr="00732901">
              <w:rPr>
                <w:rFonts w:ascii="Times New Roman" w:hAnsi="Times New Roman" w:cs="Times New Roman"/>
                <w:sz w:val="24"/>
              </w:rPr>
              <w:t>Федеральный закон от 24.07.1998 № 124-ФЗ «Об основных гарантиях прав ребенка в Российской Федерации» (с изменениями и дополнениями);</w:t>
            </w:r>
            <w:r>
              <w:rPr>
                <w:rFonts w:ascii="Times New Roman" w:hAnsi="Times New Roman" w:cs="Times New Roman"/>
                <w:sz w:val="24"/>
              </w:rPr>
              <w:t xml:space="preserve">                                                                  -</w:t>
            </w:r>
            <w:r w:rsidRPr="00732901">
              <w:rPr>
                <w:rFonts w:ascii="Times New Roman" w:hAnsi="Times New Roman" w:cs="Times New Roman"/>
                <w:sz w:val="24"/>
              </w:rPr>
              <w:t>Федеральный закон от 28 июня 2014 г. № 172-ФЗ «О стратегическом планировании в Российской Федерации»;</w:t>
            </w:r>
            <w:r>
              <w:rPr>
                <w:rFonts w:ascii="Times New Roman" w:hAnsi="Times New Roman" w:cs="Times New Roman"/>
                <w:sz w:val="24"/>
              </w:rPr>
              <w:t xml:space="preserve">                                  - </w:t>
            </w:r>
            <w:r w:rsidRPr="00732901">
              <w:rPr>
                <w:rFonts w:ascii="Times New Roman" w:hAnsi="Times New Roman" w:cs="Times New Roman"/>
                <w:sz w:val="24"/>
              </w:rPr>
              <w:t>Распоряжение Правительства Российской Федерации от 29.05.2015 г. № 996-р «Стратегия развития воспитания в Российской Федерации на период до 2025 года»;</w:t>
            </w:r>
            <w:r>
              <w:rPr>
                <w:rFonts w:ascii="Times New Roman" w:hAnsi="Times New Roman" w:cs="Times New Roman"/>
                <w:sz w:val="24"/>
              </w:rPr>
              <w:t xml:space="preserve">                            -</w:t>
            </w:r>
            <w:r w:rsidRPr="00732901">
              <w:rPr>
                <w:rFonts w:ascii="Times New Roman" w:hAnsi="Times New Roman" w:cs="Times New Roman"/>
                <w:sz w:val="24"/>
              </w:rPr>
              <w:t>Постановление Правительства Российской Федерации от 12.10.2017 № 1243 (ред. от 24.12.2018) «О реализации мероприятий федеральных целевых программ, интегрируемых в отдельные государственные программы Российской Федерации»;</w:t>
            </w:r>
            <w:r>
              <w:rPr>
                <w:rFonts w:ascii="Times New Roman" w:hAnsi="Times New Roman" w:cs="Times New Roman"/>
                <w:sz w:val="24"/>
              </w:rPr>
              <w:t xml:space="preserve">                                     - </w:t>
            </w:r>
            <w:r w:rsidRPr="00732901">
              <w:rPr>
                <w:rFonts w:ascii="Times New Roman" w:hAnsi="Times New Roman" w:cs="Times New Roman"/>
                <w:sz w:val="24"/>
              </w:rPr>
              <w:t>Основы государственной молодежной политики до 2025 года, утверждены распоряжением П</w:t>
            </w:r>
            <w:r>
              <w:rPr>
                <w:rFonts w:ascii="Times New Roman" w:hAnsi="Times New Roman" w:cs="Times New Roman"/>
                <w:sz w:val="24"/>
              </w:rPr>
              <w:t>равительства РФ от 29.11.2014</w:t>
            </w:r>
          </w:p>
          <w:p w:rsidR="001A61D4" w:rsidRDefault="001A61D4" w:rsidP="001A61D4">
            <w:pPr>
              <w:spacing w:before="100" w:beforeAutospacing="1" w:after="300"/>
              <w:rPr>
                <w:rFonts w:ascii="Times New Roman" w:hAnsi="Times New Roman" w:cs="Times New Roman"/>
                <w:sz w:val="24"/>
              </w:rPr>
            </w:pPr>
            <w:r>
              <w:rPr>
                <w:rFonts w:ascii="Times New Roman" w:hAnsi="Times New Roman" w:cs="Times New Roman"/>
                <w:sz w:val="24"/>
              </w:rPr>
              <w:t>-Методические рекомендации по реализации проекта «Школа Минпросвещения России» Министерства просвещения Российской Федерации Российской Федерации ФГБНУ «Институт управления образованием Российской академии образования» 2022 г.</w:t>
            </w:r>
          </w:p>
          <w:p w:rsidR="001A61D4" w:rsidRDefault="001A61D4" w:rsidP="001A61D4">
            <w:pPr>
              <w:spacing w:before="100" w:beforeAutospacing="1" w:after="300"/>
              <w:rPr>
                <w:rFonts w:ascii="Times New Roman" w:hAnsi="Times New Roman" w:cs="Times New Roman"/>
                <w:sz w:val="24"/>
              </w:rPr>
            </w:pPr>
            <w:r>
              <w:rPr>
                <w:rFonts w:ascii="Times New Roman" w:hAnsi="Times New Roman" w:cs="Times New Roman"/>
                <w:sz w:val="24"/>
              </w:rPr>
              <w:t>Стратегия развития воспитания в РФ на период до 2025 года (утверждена распоряжением Правительства Российской Федерации от 29.05.2015 г.№996 –р)</w:t>
            </w:r>
          </w:p>
          <w:p w:rsidR="001A61D4" w:rsidRPr="0057624C" w:rsidRDefault="001A61D4" w:rsidP="001A61D4">
            <w:pPr>
              <w:spacing w:before="100" w:beforeAutospacing="1" w:after="300"/>
              <w:rPr>
                <w:rFonts w:ascii="Times New Roman" w:hAnsi="Times New Roman" w:cs="Times New Roman"/>
                <w:sz w:val="24"/>
              </w:rPr>
            </w:pPr>
            <w:r>
              <w:rPr>
                <w:rFonts w:ascii="Times New Roman" w:hAnsi="Times New Roman" w:cs="Times New Roman"/>
                <w:sz w:val="24"/>
              </w:rPr>
              <w:lastRenderedPageBreak/>
              <w:t>Концепция развития дополнительного образования детей до 2030 года (утверждена распоряжением Правительства Российской Федерации от 31 марта 2022 г.№678 – р)</w:t>
            </w:r>
          </w:p>
        </w:tc>
      </w:tr>
      <w:tr w:rsidR="001A61D4" w:rsidRPr="0075658D" w:rsidTr="00CA13F1">
        <w:trPr>
          <w:trHeight w:val="20"/>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A61D4" w:rsidRPr="0075658D" w:rsidRDefault="001A61D4" w:rsidP="001A61D4">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lastRenderedPageBreak/>
              <w:t xml:space="preserve">Цель </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1A61D4" w:rsidRPr="0075658D" w:rsidRDefault="001A61D4" w:rsidP="001A61D4">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color w:val="FF0000"/>
                <w:sz w:val="24"/>
                <w:szCs w:val="24"/>
              </w:rPr>
            </w:pPr>
            <w:r w:rsidRPr="00F426AD">
              <w:rPr>
                <w:rFonts w:ascii="Times New Roman" w:eastAsia="Times New Roman" w:hAnsi="Times New Roman" w:cs="Times New Roman"/>
                <w:color w:val="000000"/>
                <w:sz w:val="24"/>
                <w:szCs w:val="24"/>
              </w:rPr>
              <w:t>Построение образовательного пространства для всестороннего развития личности обучающихся с учетом их способностей и интересов, создание оптимальных условий для получения обучающимися качественного образования, сохранения здоровья, успешной самореализации в различных видах деятельности и осознанного выбора будущей профессии.</w:t>
            </w:r>
          </w:p>
        </w:tc>
      </w:tr>
      <w:tr w:rsidR="001A61D4" w:rsidRPr="0075658D" w:rsidTr="00CA13F1">
        <w:trPr>
          <w:trHeight w:val="20"/>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A61D4" w:rsidRPr="0075658D" w:rsidRDefault="001A61D4" w:rsidP="001A61D4">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t xml:space="preserve">Комплексные задачи Программы развития </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1A61D4" w:rsidRPr="0057624C" w:rsidRDefault="001A61D4" w:rsidP="001A61D4">
            <w:pPr>
              <w:numPr>
                <w:ilvl w:val="0"/>
                <w:numId w:val="7"/>
              </w:numPr>
              <w:rPr>
                <w:rFonts w:ascii="Times New Roman" w:hAnsi="Times New Roman" w:cs="Times New Roman"/>
                <w:sz w:val="24"/>
              </w:rPr>
            </w:pPr>
            <w:r w:rsidRPr="0057624C">
              <w:rPr>
                <w:rFonts w:ascii="Times New Roman" w:hAnsi="Times New Roman" w:cs="Times New Roman"/>
                <w:sz w:val="24"/>
              </w:rPr>
              <w:t>непрерывное совершенствование качества образования через обеспечение равных возможно</w:t>
            </w:r>
            <w:r>
              <w:rPr>
                <w:rFonts w:ascii="Times New Roman" w:hAnsi="Times New Roman" w:cs="Times New Roman"/>
                <w:sz w:val="24"/>
              </w:rPr>
              <w:t>стей для всех обучающихся и кон</w:t>
            </w:r>
            <w:r w:rsidRPr="0057624C">
              <w:rPr>
                <w:rFonts w:ascii="Times New Roman" w:hAnsi="Times New Roman" w:cs="Times New Roman"/>
                <w:sz w:val="24"/>
              </w:rPr>
              <w:t>струирование мотивирующей образовательной среды;</w:t>
            </w:r>
          </w:p>
          <w:p w:rsidR="001A61D4" w:rsidRDefault="001A61D4" w:rsidP="001A61D4">
            <w:pPr>
              <w:numPr>
                <w:ilvl w:val="0"/>
                <w:numId w:val="7"/>
              </w:numPr>
              <w:rPr>
                <w:rFonts w:ascii="Times New Roman" w:hAnsi="Times New Roman" w:cs="Times New Roman"/>
                <w:sz w:val="24"/>
              </w:rPr>
            </w:pPr>
            <w:r w:rsidRPr="0057624C">
              <w:rPr>
                <w:rFonts w:ascii="Times New Roman" w:hAnsi="Times New Roman" w:cs="Times New Roman"/>
                <w:sz w:val="24"/>
              </w:rPr>
              <w:t>создание условий для сам</w:t>
            </w:r>
            <w:r>
              <w:rPr>
                <w:rFonts w:ascii="Times New Roman" w:hAnsi="Times New Roman" w:cs="Times New Roman"/>
                <w:sz w:val="24"/>
              </w:rPr>
              <w:t>оопределения и социализации обу</w:t>
            </w:r>
            <w:r w:rsidRPr="0057624C">
              <w:rPr>
                <w:rFonts w:ascii="Times New Roman" w:hAnsi="Times New Roman" w:cs="Times New Roman"/>
                <w:sz w:val="24"/>
              </w:rPr>
              <w:t>чающихся на основе социокультурных, духовно- нравственных ценностей и принятых в россий</w:t>
            </w:r>
            <w:r>
              <w:rPr>
                <w:rFonts w:ascii="Times New Roman" w:hAnsi="Times New Roman" w:cs="Times New Roman"/>
                <w:sz w:val="24"/>
              </w:rPr>
              <w:t>ском обществе правил и норм по</w:t>
            </w:r>
            <w:r w:rsidRPr="0057624C">
              <w:rPr>
                <w:rFonts w:ascii="Times New Roman" w:hAnsi="Times New Roman" w:cs="Times New Roman"/>
                <w:sz w:val="24"/>
              </w:rPr>
              <w:t>ведения в интересах человека, семьи, общества и государства, формирование у обучающихся</w:t>
            </w:r>
            <w:r>
              <w:rPr>
                <w:rFonts w:ascii="Times New Roman" w:hAnsi="Times New Roman" w:cs="Times New Roman"/>
                <w:sz w:val="24"/>
              </w:rPr>
              <w:t xml:space="preserve"> чувства патриотизма, гражданст</w:t>
            </w:r>
            <w:r w:rsidRPr="0057624C">
              <w:rPr>
                <w:rFonts w:ascii="Times New Roman" w:hAnsi="Times New Roman" w:cs="Times New Roman"/>
                <w:sz w:val="24"/>
              </w:rPr>
              <w:t>венности, уважения к памяти защитников Отечества и подвигам Героев Отечества, закону и правопорядку, человеку труда и старшему поколению, взаим</w:t>
            </w:r>
            <w:r>
              <w:rPr>
                <w:rFonts w:ascii="Times New Roman" w:hAnsi="Times New Roman" w:cs="Times New Roman"/>
                <w:sz w:val="24"/>
              </w:rPr>
              <w:t>ного уважения, бережного отноше</w:t>
            </w:r>
            <w:r w:rsidRPr="0057624C">
              <w:rPr>
                <w:rFonts w:ascii="Times New Roman" w:hAnsi="Times New Roman" w:cs="Times New Roman"/>
                <w:sz w:val="24"/>
              </w:rPr>
              <w:t>ния к культурному наследию и традициям многонационального народа Российской Федерации, природе и окружающей среде;</w:t>
            </w:r>
          </w:p>
          <w:p w:rsidR="001A61D4" w:rsidRPr="004C7FD5" w:rsidRDefault="001A61D4" w:rsidP="001A61D4">
            <w:pPr>
              <w:numPr>
                <w:ilvl w:val="0"/>
                <w:numId w:val="7"/>
              </w:numPr>
              <w:rPr>
                <w:rFonts w:ascii="Times New Roman" w:hAnsi="Times New Roman" w:cs="Times New Roman"/>
                <w:sz w:val="24"/>
              </w:rPr>
            </w:pPr>
            <w:r w:rsidRPr="004C7FD5">
              <w:rPr>
                <w:rFonts w:ascii="Times New Roman" w:hAnsi="Times New Roman" w:cs="Times New Roman"/>
                <w:sz w:val="24"/>
              </w:rPr>
              <w:t>создание условий для развития обучающихся (интеллект, талант, личность);</w:t>
            </w:r>
          </w:p>
          <w:p w:rsidR="001A61D4" w:rsidRPr="0057624C" w:rsidRDefault="001A61D4" w:rsidP="001A61D4">
            <w:pPr>
              <w:numPr>
                <w:ilvl w:val="0"/>
                <w:numId w:val="7"/>
              </w:numPr>
              <w:rPr>
                <w:rFonts w:ascii="Times New Roman" w:hAnsi="Times New Roman" w:cs="Times New Roman"/>
                <w:sz w:val="24"/>
              </w:rPr>
            </w:pPr>
            <w:r w:rsidRPr="0057624C">
              <w:rPr>
                <w:rFonts w:ascii="Times New Roman" w:hAnsi="Times New Roman" w:cs="Times New Roman"/>
                <w:sz w:val="24"/>
              </w:rPr>
              <w:t>создание условий для форм</w:t>
            </w:r>
            <w:r>
              <w:rPr>
                <w:rFonts w:ascii="Times New Roman" w:hAnsi="Times New Roman" w:cs="Times New Roman"/>
                <w:sz w:val="24"/>
              </w:rPr>
              <w:t>ирования готовности к профессио</w:t>
            </w:r>
            <w:r w:rsidRPr="0057624C">
              <w:rPr>
                <w:rFonts w:ascii="Times New Roman" w:hAnsi="Times New Roman" w:cs="Times New Roman"/>
                <w:sz w:val="24"/>
              </w:rPr>
              <w:t>нальному самоопределению обучающихся и выбору жизненного пути;</w:t>
            </w:r>
          </w:p>
          <w:p w:rsidR="001A61D4" w:rsidRPr="0057624C" w:rsidRDefault="001A61D4" w:rsidP="001A61D4">
            <w:pPr>
              <w:numPr>
                <w:ilvl w:val="0"/>
                <w:numId w:val="7"/>
              </w:numPr>
              <w:rPr>
                <w:rFonts w:ascii="Times New Roman" w:hAnsi="Times New Roman" w:cs="Times New Roman"/>
                <w:sz w:val="24"/>
              </w:rPr>
            </w:pPr>
            <w:r w:rsidRPr="0057624C">
              <w:rPr>
                <w:rFonts w:ascii="Times New Roman" w:hAnsi="Times New Roman" w:cs="Times New Roman"/>
                <w:sz w:val="24"/>
              </w:rPr>
              <w:t>создание условий для сохранения и укрепления физического и эмоционального здоровья обу</w:t>
            </w:r>
            <w:r>
              <w:rPr>
                <w:rFonts w:ascii="Times New Roman" w:hAnsi="Times New Roman" w:cs="Times New Roman"/>
                <w:sz w:val="24"/>
              </w:rPr>
              <w:t>чающихся, организации отдыха де</w:t>
            </w:r>
            <w:r w:rsidRPr="0057624C">
              <w:rPr>
                <w:rFonts w:ascii="Times New Roman" w:hAnsi="Times New Roman" w:cs="Times New Roman"/>
                <w:sz w:val="24"/>
              </w:rPr>
              <w:t>тей;</w:t>
            </w:r>
          </w:p>
          <w:p w:rsidR="001A61D4" w:rsidRPr="0057624C" w:rsidRDefault="001A61D4" w:rsidP="001A61D4">
            <w:pPr>
              <w:numPr>
                <w:ilvl w:val="0"/>
                <w:numId w:val="7"/>
              </w:numPr>
              <w:rPr>
                <w:rFonts w:ascii="Times New Roman" w:hAnsi="Times New Roman" w:cs="Times New Roman"/>
                <w:sz w:val="24"/>
              </w:rPr>
            </w:pPr>
            <w:r w:rsidRPr="0057624C">
              <w:rPr>
                <w:rFonts w:ascii="Times New Roman" w:hAnsi="Times New Roman" w:cs="Times New Roman"/>
                <w:sz w:val="24"/>
              </w:rPr>
              <w:t>поддержка учительства, создание условий для постоянного профессионального развития, в том числе на основе адресного методического сопровождения;</w:t>
            </w:r>
          </w:p>
          <w:p w:rsidR="001A61D4" w:rsidRPr="0057624C" w:rsidRDefault="001A61D4" w:rsidP="001A61D4">
            <w:pPr>
              <w:numPr>
                <w:ilvl w:val="0"/>
                <w:numId w:val="7"/>
              </w:numPr>
              <w:rPr>
                <w:rFonts w:ascii="Times New Roman" w:hAnsi="Times New Roman" w:cs="Times New Roman"/>
                <w:sz w:val="24"/>
              </w:rPr>
            </w:pPr>
            <w:r w:rsidRPr="0057624C">
              <w:rPr>
                <w:rFonts w:ascii="Times New Roman" w:hAnsi="Times New Roman" w:cs="Times New Roman"/>
                <w:sz w:val="24"/>
              </w:rPr>
              <w:t>создание и совершенствование комфортного и безопасного школьного климата;</w:t>
            </w:r>
          </w:p>
          <w:p w:rsidR="001A61D4" w:rsidRPr="0075658D" w:rsidRDefault="001A61D4" w:rsidP="001A61D4">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57624C">
              <w:rPr>
                <w:rFonts w:ascii="Times New Roman" w:hAnsi="Times New Roman" w:cs="Times New Roman"/>
                <w:sz w:val="24"/>
              </w:rPr>
              <w:t xml:space="preserve">создание и развитие современной мотивирующей </w:t>
            </w:r>
            <w:r>
              <w:rPr>
                <w:rFonts w:ascii="Times New Roman" w:hAnsi="Times New Roman" w:cs="Times New Roman"/>
                <w:sz w:val="24"/>
              </w:rPr>
              <w:t>образова</w:t>
            </w:r>
            <w:r w:rsidRPr="0057624C">
              <w:rPr>
                <w:rFonts w:ascii="Times New Roman" w:hAnsi="Times New Roman" w:cs="Times New Roman"/>
                <w:sz w:val="24"/>
              </w:rPr>
              <w:t>тельной среды.</w:t>
            </w:r>
          </w:p>
        </w:tc>
      </w:tr>
      <w:tr w:rsidR="001A61D4" w:rsidRPr="0075658D" w:rsidTr="00CA13F1">
        <w:trPr>
          <w:trHeight w:val="20"/>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A61D4" w:rsidRPr="0075658D" w:rsidRDefault="001A61D4" w:rsidP="001A61D4">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t>Планируемые результаты реализации Программы развития</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1A61D4" w:rsidRPr="0057624C" w:rsidRDefault="001A61D4" w:rsidP="001A61D4">
            <w:pPr>
              <w:rPr>
                <w:rFonts w:ascii="Times New Roman" w:hAnsi="Times New Roman" w:cs="Times New Roman"/>
                <w:sz w:val="24"/>
              </w:rPr>
            </w:pPr>
            <w:r>
              <w:rPr>
                <w:rFonts w:ascii="Times New Roman" w:hAnsi="Times New Roman" w:cs="Times New Roman"/>
                <w:sz w:val="24"/>
              </w:rPr>
              <w:t>- Обеспечение качества</w:t>
            </w:r>
            <w:r w:rsidRPr="0057624C">
              <w:rPr>
                <w:rFonts w:ascii="Times New Roman" w:hAnsi="Times New Roman" w:cs="Times New Roman"/>
                <w:sz w:val="24"/>
              </w:rPr>
              <w:t xml:space="preserve"> общего и дополнительного образования, соответствующего ФГОС, ФООП, социальному заказу, возможностям и потребностям обучающихся.</w:t>
            </w:r>
          </w:p>
          <w:p w:rsidR="001A61D4" w:rsidRPr="0057624C" w:rsidRDefault="001A61D4" w:rsidP="001A61D4">
            <w:pPr>
              <w:rPr>
                <w:rFonts w:ascii="Times New Roman" w:hAnsi="Times New Roman" w:cs="Times New Roman"/>
                <w:sz w:val="24"/>
              </w:rPr>
            </w:pPr>
            <w:r>
              <w:rPr>
                <w:rFonts w:ascii="Times New Roman" w:hAnsi="Times New Roman" w:cs="Times New Roman"/>
                <w:sz w:val="24"/>
              </w:rPr>
              <w:t>- Расширение</w:t>
            </w:r>
            <w:r>
              <w:rPr>
                <w:rFonts w:ascii="Times New Roman" w:hAnsi="Times New Roman" w:cs="Times New Roman"/>
                <w:sz w:val="24"/>
                <w:lang w:val="tt-RU"/>
              </w:rPr>
              <w:t>я</w:t>
            </w:r>
            <w:r>
              <w:rPr>
                <w:rFonts w:ascii="Times New Roman" w:hAnsi="Times New Roman" w:cs="Times New Roman"/>
                <w:sz w:val="24"/>
              </w:rPr>
              <w:t xml:space="preserve"> перечня</w:t>
            </w:r>
            <w:r w:rsidRPr="0057624C">
              <w:rPr>
                <w:rFonts w:ascii="Times New Roman" w:hAnsi="Times New Roman" w:cs="Times New Roman"/>
                <w:sz w:val="24"/>
              </w:rPr>
              <w:t xml:space="preserve"> дополнительных образовательных услуг, предоставляемых обучающимся. Большинство учащихся включено в систему дополнительного образования школы.</w:t>
            </w:r>
          </w:p>
          <w:p w:rsidR="001A61D4" w:rsidRPr="0057624C" w:rsidRDefault="001A61D4" w:rsidP="001A61D4">
            <w:pPr>
              <w:rPr>
                <w:rFonts w:ascii="Times New Roman" w:hAnsi="Times New Roman" w:cs="Times New Roman"/>
                <w:sz w:val="24"/>
              </w:rPr>
            </w:pPr>
            <w:r w:rsidRPr="0057624C">
              <w:rPr>
                <w:rFonts w:ascii="Times New Roman" w:hAnsi="Times New Roman" w:cs="Times New Roman"/>
                <w:sz w:val="24"/>
              </w:rPr>
              <w:t xml:space="preserve">- </w:t>
            </w:r>
            <w:r>
              <w:rPr>
                <w:rFonts w:ascii="Times New Roman" w:hAnsi="Times New Roman" w:cs="Times New Roman"/>
                <w:sz w:val="24"/>
                <w:lang w:val="tt-RU"/>
              </w:rPr>
              <w:t>Дости</w:t>
            </w:r>
            <w:r>
              <w:rPr>
                <w:rFonts w:ascii="Times New Roman" w:hAnsi="Times New Roman" w:cs="Times New Roman"/>
                <w:sz w:val="24"/>
              </w:rPr>
              <w:t>жение стабильно-положительных результатов</w:t>
            </w:r>
            <w:r w:rsidRPr="0057624C">
              <w:rPr>
                <w:rFonts w:ascii="Times New Roman" w:hAnsi="Times New Roman" w:cs="Times New Roman"/>
                <w:sz w:val="24"/>
              </w:rPr>
              <w:t xml:space="preserve"> обучающимися в ходе государственной итоговой аттестации.</w:t>
            </w:r>
          </w:p>
          <w:p w:rsidR="001A61D4" w:rsidRPr="0057624C" w:rsidRDefault="00DD5CE8" w:rsidP="001A61D4">
            <w:pPr>
              <w:rPr>
                <w:rFonts w:ascii="Times New Roman" w:hAnsi="Times New Roman" w:cs="Times New Roman"/>
                <w:sz w:val="24"/>
              </w:rPr>
            </w:pPr>
            <w:r>
              <w:rPr>
                <w:rFonts w:ascii="Times New Roman" w:hAnsi="Times New Roman" w:cs="Times New Roman"/>
                <w:sz w:val="24"/>
              </w:rPr>
              <w:t>- Рост количества и масштабов</w:t>
            </w:r>
            <w:r w:rsidR="001A61D4" w:rsidRPr="0057624C">
              <w:rPr>
                <w:rFonts w:ascii="Times New Roman" w:hAnsi="Times New Roman" w:cs="Times New Roman"/>
                <w:sz w:val="24"/>
              </w:rPr>
              <w:t xml:space="preserve"> социально-позитивных инициатив со стороны обучающихся.</w:t>
            </w:r>
          </w:p>
          <w:p w:rsidR="001A61D4" w:rsidRPr="0057624C" w:rsidRDefault="001A61D4" w:rsidP="001A61D4">
            <w:pPr>
              <w:rPr>
                <w:rFonts w:ascii="Times New Roman" w:hAnsi="Times New Roman" w:cs="Times New Roman"/>
                <w:sz w:val="24"/>
              </w:rPr>
            </w:pPr>
            <w:r w:rsidRPr="0057624C">
              <w:rPr>
                <w:rFonts w:ascii="Times New Roman" w:hAnsi="Times New Roman" w:cs="Times New Roman"/>
                <w:sz w:val="24"/>
              </w:rPr>
              <w:lastRenderedPageBreak/>
              <w:t xml:space="preserve">- </w:t>
            </w:r>
            <w:r w:rsidR="00DD5CE8">
              <w:rPr>
                <w:rFonts w:ascii="Times New Roman" w:hAnsi="Times New Roman" w:cs="Times New Roman"/>
                <w:sz w:val="24"/>
              </w:rPr>
              <w:t>Повышение цифровых компетенций педагогов, необходимых</w:t>
            </w:r>
            <w:r w:rsidRPr="0057624C">
              <w:rPr>
                <w:rFonts w:ascii="Times New Roman" w:hAnsi="Times New Roman" w:cs="Times New Roman"/>
                <w:sz w:val="24"/>
              </w:rPr>
              <w:t xml:space="preserve"> для успешного решения задач современного образования в условиях ФГОС.</w:t>
            </w:r>
          </w:p>
          <w:p w:rsidR="001A61D4" w:rsidRPr="0057624C" w:rsidRDefault="00DD5CE8" w:rsidP="001A61D4">
            <w:pPr>
              <w:rPr>
                <w:rFonts w:ascii="Times New Roman" w:hAnsi="Times New Roman" w:cs="Times New Roman"/>
                <w:sz w:val="24"/>
              </w:rPr>
            </w:pPr>
            <w:r>
              <w:rPr>
                <w:rFonts w:ascii="Times New Roman" w:hAnsi="Times New Roman" w:cs="Times New Roman"/>
                <w:sz w:val="24"/>
              </w:rPr>
              <w:t>- Создание эффективных</w:t>
            </w:r>
            <w:r w:rsidR="001A61D4" w:rsidRPr="0057624C">
              <w:rPr>
                <w:rFonts w:ascii="Times New Roman" w:hAnsi="Times New Roman" w:cs="Times New Roman"/>
                <w:sz w:val="24"/>
              </w:rPr>
              <w:t xml:space="preserve"> систем информационного обеспечения образовательного процесса.</w:t>
            </w:r>
          </w:p>
          <w:p w:rsidR="00DD5CE8" w:rsidRDefault="00DD5CE8" w:rsidP="001A61D4">
            <w:pPr>
              <w:numPr>
                <w:ilvl w:val="0"/>
                <w:numId w:val="8"/>
              </w:numPr>
              <w:rPr>
                <w:rFonts w:ascii="Times New Roman" w:hAnsi="Times New Roman" w:cs="Times New Roman"/>
                <w:sz w:val="24"/>
              </w:rPr>
            </w:pPr>
            <w:r>
              <w:rPr>
                <w:rFonts w:ascii="Times New Roman" w:hAnsi="Times New Roman" w:cs="Times New Roman"/>
                <w:sz w:val="24"/>
              </w:rPr>
              <w:t>Взаимодействие</w:t>
            </w:r>
            <w:r w:rsidR="001A61D4">
              <w:rPr>
                <w:rFonts w:ascii="Times New Roman" w:hAnsi="Times New Roman" w:cs="Times New Roman"/>
                <w:sz w:val="24"/>
              </w:rPr>
              <w:t xml:space="preserve"> и допол</w:t>
            </w:r>
            <w:r>
              <w:rPr>
                <w:rFonts w:ascii="Times New Roman" w:hAnsi="Times New Roman" w:cs="Times New Roman"/>
                <w:sz w:val="24"/>
              </w:rPr>
              <w:t>нение учебного</w:t>
            </w:r>
            <w:r w:rsidR="001A61D4" w:rsidRPr="0057624C">
              <w:rPr>
                <w:rFonts w:ascii="Times New Roman" w:hAnsi="Times New Roman" w:cs="Times New Roman"/>
                <w:sz w:val="24"/>
              </w:rPr>
              <w:t xml:space="preserve"> процесс</w:t>
            </w:r>
            <w:r>
              <w:rPr>
                <w:rFonts w:ascii="Times New Roman" w:hAnsi="Times New Roman" w:cs="Times New Roman"/>
                <w:sz w:val="24"/>
              </w:rPr>
              <w:t>а и внеурочной деятельности</w:t>
            </w:r>
            <w:r w:rsidR="001A61D4" w:rsidRPr="0057624C">
              <w:rPr>
                <w:rFonts w:ascii="Times New Roman" w:hAnsi="Times New Roman" w:cs="Times New Roman"/>
                <w:sz w:val="24"/>
              </w:rPr>
              <w:t>;</w:t>
            </w:r>
          </w:p>
          <w:p w:rsidR="001A61D4" w:rsidRPr="00DD5CE8" w:rsidRDefault="001A61D4" w:rsidP="00DD5CE8">
            <w:pPr>
              <w:ind w:left="-108"/>
              <w:rPr>
                <w:rFonts w:ascii="Times New Roman" w:hAnsi="Times New Roman" w:cs="Times New Roman"/>
                <w:sz w:val="24"/>
              </w:rPr>
            </w:pPr>
            <w:r w:rsidRPr="00DD5CE8">
              <w:rPr>
                <w:rFonts w:ascii="Times New Roman" w:hAnsi="Times New Roman" w:cs="Times New Roman"/>
                <w:sz w:val="24"/>
              </w:rPr>
              <w:t>– Расширение партнерских отношения/ сетевое взаимодействие: заключение договора с профессиональными учебными заведениями, предприятиями округа</w:t>
            </w:r>
          </w:p>
          <w:p w:rsidR="001A61D4" w:rsidRPr="0057624C" w:rsidRDefault="00DD5CE8" w:rsidP="001A61D4">
            <w:pPr>
              <w:rPr>
                <w:rFonts w:ascii="Times New Roman" w:hAnsi="Times New Roman" w:cs="Times New Roman"/>
                <w:sz w:val="24"/>
              </w:rPr>
            </w:pPr>
            <w:r>
              <w:rPr>
                <w:rFonts w:ascii="Times New Roman" w:hAnsi="Times New Roman" w:cs="Times New Roman"/>
                <w:sz w:val="24"/>
              </w:rPr>
              <w:t>- Функционирование системы</w:t>
            </w:r>
            <w:r w:rsidR="001A61D4" w:rsidRPr="0057624C">
              <w:rPr>
                <w:rFonts w:ascii="Times New Roman" w:hAnsi="Times New Roman" w:cs="Times New Roman"/>
                <w:sz w:val="24"/>
              </w:rPr>
              <w:t xml:space="preserve"> воспитания, </w:t>
            </w:r>
            <w:r>
              <w:rPr>
                <w:rFonts w:ascii="Times New Roman" w:hAnsi="Times New Roman" w:cs="Times New Roman"/>
                <w:sz w:val="24"/>
              </w:rPr>
              <w:t>соответствующее</w:t>
            </w:r>
            <w:r w:rsidR="001A61D4" w:rsidRPr="0057624C">
              <w:rPr>
                <w:rFonts w:ascii="Times New Roman" w:hAnsi="Times New Roman" w:cs="Times New Roman"/>
                <w:sz w:val="24"/>
              </w:rPr>
              <w:t xml:space="preserve"> зак</w:t>
            </w:r>
            <w:r>
              <w:rPr>
                <w:rFonts w:ascii="Times New Roman" w:hAnsi="Times New Roman" w:cs="Times New Roman"/>
                <w:sz w:val="24"/>
              </w:rPr>
              <w:t>онодательству РФ и удовлетворяющее</w:t>
            </w:r>
            <w:r w:rsidR="001A61D4" w:rsidRPr="0057624C">
              <w:rPr>
                <w:rFonts w:ascii="Times New Roman" w:hAnsi="Times New Roman" w:cs="Times New Roman"/>
                <w:sz w:val="24"/>
              </w:rPr>
              <w:t xml:space="preserve"> учащихся и родителей </w:t>
            </w:r>
          </w:p>
          <w:p w:rsidR="001A61D4" w:rsidRPr="0057624C" w:rsidRDefault="001A61D4" w:rsidP="001A61D4">
            <w:pPr>
              <w:rPr>
                <w:rFonts w:ascii="Times New Roman" w:hAnsi="Times New Roman" w:cs="Times New Roman"/>
                <w:sz w:val="24"/>
              </w:rPr>
            </w:pPr>
            <w:r w:rsidRPr="0057624C">
              <w:rPr>
                <w:rFonts w:ascii="Times New Roman" w:hAnsi="Times New Roman" w:cs="Times New Roman"/>
                <w:sz w:val="24"/>
              </w:rPr>
              <w:t>- Увеличение количества обучающихся - участников открытых онлайн уроков, реализуемых с учетом опыта цикла открытых уроков «Проектория», «Бил</w:t>
            </w:r>
            <w:r>
              <w:rPr>
                <w:rFonts w:ascii="Times New Roman" w:hAnsi="Times New Roman" w:cs="Times New Roman"/>
                <w:sz w:val="24"/>
              </w:rPr>
              <w:t>ет в будущее» или иных аналогич</w:t>
            </w:r>
            <w:r w:rsidRPr="0057624C">
              <w:rPr>
                <w:rFonts w:ascii="Times New Roman" w:hAnsi="Times New Roman" w:cs="Times New Roman"/>
                <w:sz w:val="24"/>
              </w:rPr>
              <w:t>ных по возможностям, функ</w:t>
            </w:r>
            <w:r>
              <w:rPr>
                <w:rFonts w:ascii="Times New Roman" w:hAnsi="Times New Roman" w:cs="Times New Roman"/>
                <w:sz w:val="24"/>
              </w:rPr>
              <w:t>циям и результатам проектов, на</w:t>
            </w:r>
            <w:r w:rsidRPr="0057624C">
              <w:rPr>
                <w:rFonts w:ascii="Times New Roman" w:hAnsi="Times New Roman" w:cs="Times New Roman"/>
                <w:sz w:val="24"/>
              </w:rPr>
              <w:t>правленных на раннюю профориентацию;</w:t>
            </w:r>
          </w:p>
          <w:p w:rsidR="001A61D4" w:rsidRPr="0057624C" w:rsidRDefault="001A61D4" w:rsidP="001A61D4">
            <w:pPr>
              <w:rPr>
                <w:rFonts w:ascii="Times New Roman" w:hAnsi="Times New Roman" w:cs="Times New Roman"/>
                <w:sz w:val="24"/>
              </w:rPr>
            </w:pPr>
            <w:r w:rsidRPr="0057624C">
              <w:rPr>
                <w:rFonts w:ascii="Times New Roman" w:hAnsi="Times New Roman" w:cs="Times New Roman"/>
                <w:sz w:val="24"/>
              </w:rPr>
              <w:t>- Увеличение количества обу</w:t>
            </w:r>
            <w:r>
              <w:rPr>
                <w:rFonts w:ascii="Times New Roman" w:hAnsi="Times New Roman" w:cs="Times New Roman"/>
                <w:sz w:val="24"/>
              </w:rPr>
              <w:t>чающихся, вовлеченных в деятель</w:t>
            </w:r>
            <w:r w:rsidRPr="0057624C">
              <w:rPr>
                <w:rFonts w:ascii="Times New Roman" w:hAnsi="Times New Roman" w:cs="Times New Roman"/>
                <w:sz w:val="24"/>
              </w:rPr>
              <w:t>ность детских и молодежных общественных объединений на базе образовательной организации;</w:t>
            </w:r>
          </w:p>
          <w:p w:rsidR="001A61D4" w:rsidRPr="0057624C" w:rsidRDefault="001A61D4" w:rsidP="001A61D4">
            <w:pPr>
              <w:rPr>
                <w:rFonts w:ascii="Times New Roman" w:hAnsi="Times New Roman" w:cs="Times New Roman"/>
                <w:sz w:val="24"/>
              </w:rPr>
            </w:pPr>
            <w:r w:rsidRPr="0057624C">
              <w:rPr>
                <w:rFonts w:ascii="Times New Roman" w:hAnsi="Times New Roman" w:cs="Times New Roman"/>
                <w:sz w:val="24"/>
              </w:rPr>
              <w:t>- Увеличение количества обучающихся, имеющих знак ГТО, подтвержденный удостоверением, соответствующий его возрастной категории;</w:t>
            </w:r>
          </w:p>
          <w:p w:rsidR="001A61D4" w:rsidRPr="0057624C" w:rsidRDefault="001A61D4" w:rsidP="001A61D4">
            <w:pPr>
              <w:rPr>
                <w:rFonts w:ascii="Times New Roman" w:hAnsi="Times New Roman" w:cs="Times New Roman"/>
                <w:sz w:val="24"/>
              </w:rPr>
            </w:pPr>
            <w:r w:rsidRPr="0057624C">
              <w:rPr>
                <w:rFonts w:ascii="Times New Roman" w:hAnsi="Times New Roman" w:cs="Times New Roman"/>
                <w:sz w:val="24"/>
              </w:rPr>
              <w:t xml:space="preserve">- Увеличение количества родителей, удовлетворенных </w:t>
            </w:r>
            <w:r>
              <w:rPr>
                <w:rFonts w:ascii="Times New Roman" w:hAnsi="Times New Roman" w:cs="Times New Roman"/>
                <w:sz w:val="24"/>
              </w:rPr>
              <w:t>качест</w:t>
            </w:r>
            <w:r w:rsidRPr="0057624C">
              <w:rPr>
                <w:rFonts w:ascii="Times New Roman" w:hAnsi="Times New Roman" w:cs="Times New Roman"/>
                <w:sz w:val="24"/>
              </w:rPr>
              <w:t>вом и полнотой образования и воспитания своих детей.</w:t>
            </w:r>
          </w:p>
        </w:tc>
      </w:tr>
      <w:tr w:rsidR="001A61D4" w:rsidRPr="0075658D" w:rsidTr="00CA13F1">
        <w:trPr>
          <w:trHeight w:val="317"/>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A61D4" w:rsidRPr="0075658D" w:rsidRDefault="001A61D4" w:rsidP="001A61D4">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lastRenderedPageBreak/>
              <w:t>Сведения о разработчиках</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1A61D4" w:rsidRPr="0075658D" w:rsidRDefault="00DD5CE8" w:rsidP="0082425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Pr>
                <w:rFonts w:ascii="Times New Roman" w:hAnsi="Times New Roman" w:cs="Times New Roman"/>
                <w:sz w:val="24"/>
              </w:rPr>
              <w:t xml:space="preserve">Коллектив педагогов МБОУ «СОШ № 8 г. Азнакаево» </w:t>
            </w:r>
            <w:r w:rsidR="00824257">
              <w:rPr>
                <w:rFonts w:ascii="Times New Roman" w:hAnsi="Times New Roman" w:cs="Times New Roman"/>
                <w:sz w:val="24"/>
              </w:rPr>
              <w:t>Азнакаевского муниципального района РТ</w:t>
            </w:r>
          </w:p>
        </w:tc>
      </w:tr>
      <w:tr w:rsidR="00DD5CE8" w:rsidRPr="0075658D" w:rsidTr="00CA13F1">
        <w:trPr>
          <w:trHeight w:val="20"/>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DD5CE8" w:rsidRPr="0075658D" w:rsidRDefault="00DD5CE8" w:rsidP="00DD5CE8">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t>Период реализации</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DD5CE8" w:rsidRPr="0075658D" w:rsidRDefault="00DD5CE8" w:rsidP="00DD5CE8">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Pr>
                <w:rFonts w:ascii="Times New Roman" w:hAnsi="Times New Roman" w:cs="Times New Roman"/>
                <w:sz w:val="24"/>
                <w:szCs w:val="24"/>
              </w:rPr>
              <w:t>2024-2029 годы</w:t>
            </w:r>
          </w:p>
        </w:tc>
      </w:tr>
      <w:tr w:rsidR="00DD5CE8" w:rsidRPr="0075658D" w:rsidTr="00CA13F1">
        <w:trPr>
          <w:trHeight w:val="317"/>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DD5CE8" w:rsidRPr="0075658D" w:rsidRDefault="00DD5CE8" w:rsidP="00DD5CE8">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Этапы реализации Программы развития</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DD5CE8" w:rsidRPr="0075658D" w:rsidRDefault="00DD5CE8" w:rsidP="00DD5CE8">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Подготовительный, реализации, обобщающий</w:t>
            </w:r>
          </w:p>
        </w:tc>
      </w:tr>
      <w:tr w:rsidR="00DD5CE8" w:rsidRPr="0075658D" w:rsidTr="00CA13F1">
        <w:trPr>
          <w:trHeight w:val="317"/>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DD5CE8" w:rsidRPr="0075658D" w:rsidRDefault="00DD5CE8" w:rsidP="00DD5CE8">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 xml:space="preserve">I этап – подготовительный </w:t>
            </w:r>
            <w:r w:rsidRPr="00253405">
              <w:rPr>
                <w:rFonts w:ascii="Times New Roman" w:eastAsia="Times New Roman" w:hAnsi="Times New Roman" w:cs="Times New Roman"/>
                <w:i/>
                <w:color w:val="000000"/>
                <w:sz w:val="24"/>
                <w:szCs w:val="24"/>
              </w:rPr>
              <w:t>(</w:t>
            </w:r>
            <w:r w:rsidRPr="0075658D">
              <w:rPr>
                <w:rFonts w:ascii="Times New Roman" w:eastAsia="Times New Roman" w:hAnsi="Times New Roman" w:cs="Times New Roman"/>
                <w:i/>
                <w:iCs/>
                <w:color w:val="000000"/>
                <w:sz w:val="24"/>
                <w:szCs w:val="24"/>
              </w:rPr>
              <w:t>указать срок</w:t>
            </w:r>
            <w:r w:rsidRPr="00253405">
              <w:rPr>
                <w:rFonts w:ascii="Times New Roman" w:eastAsia="Times New Roman" w:hAnsi="Times New Roman" w:cs="Times New Roman"/>
                <w:i/>
                <w:color w:val="000000"/>
                <w:sz w:val="24"/>
                <w:szCs w:val="24"/>
              </w:rPr>
              <w:t>)</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DD5CE8" w:rsidRPr="009C7D65" w:rsidRDefault="00DD5CE8" w:rsidP="00DD5CE8">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9C7D65">
              <w:rPr>
                <w:rFonts w:ascii="Times New Roman" w:eastAsia="Times New Roman" w:hAnsi="Times New Roman" w:cs="Times New Roman"/>
                <w:color w:val="000000"/>
                <w:sz w:val="24"/>
                <w:szCs w:val="24"/>
              </w:rPr>
              <w:t>Программа реализуется через проекты, то есть комплекс организационных, экономических и правовых мероприятий, необходимых для достижения цели и решения задач Программы, с определенными показателями и контрольными точками:</w:t>
            </w:r>
          </w:p>
          <w:p w:rsidR="00DD5CE8" w:rsidRPr="0075658D" w:rsidRDefault="00DD5CE8" w:rsidP="00CB1F5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9C7D65">
              <w:rPr>
                <w:rFonts w:ascii="Times New Roman" w:eastAsia="Times New Roman" w:hAnsi="Times New Roman" w:cs="Times New Roman"/>
                <w:color w:val="000000"/>
                <w:sz w:val="24"/>
                <w:szCs w:val="24"/>
              </w:rPr>
              <w:t>Первый этап (</w:t>
            </w:r>
            <w:r w:rsidR="00824257" w:rsidRPr="00824257">
              <w:rPr>
                <w:rFonts w:ascii="Times New Roman" w:eastAsia="Times New Roman" w:hAnsi="Times New Roman" w:cs="Times New Roman"/>
                <w:sz w:val="24"/>
                <w:szCs w:val="24"/>
              </w:rPr>
              <w:t>2</w:t>
            </w:r>
            <w:r w:rsidRPr="00824257">
              <w:rPr>
                <w:rFonts w:ascii="Times New Roman" w:eastAsia="Times New Roman" w:hAnsi="Times New Roman" w:cs="Times New Roman"/>
                <w:sz w:val="24"/>
                <w:szCs w:val="24"/>
              </w:rPr>
              <w:t xml:space="preserve"> полугодие 202</w:t>
            </w:r>
            <w:r w:rsidR="00824257" w:rsidRPr="00824257">
              <w:rPr>
                <w:rFonts w:ascii="Times New Roman" w:eastAsia="Times New Roman" w:hAnsi="Times New Roman" w:cs="Times New Roman"/>
                <w:sz w:val="24"/>
                <w:szCs w:val="24"/>
              </w:rPr>
              <w:t>4</w:t>
            </w:r>
            <w:r w:rsidR="00824257">
              <w:rPr>
                <w:rFonts w:ascii="Times New Roman" w:eastAsia="Times New Roman" w:hAnsi="Times New Roman" w:cs="Times New Roman"/>
                <w:sz w:val="24"/>
                <w:szCs w:val="24"/>
              </w:rPr>
              <w:t xml:space="preserve"> </w:t>
            </w:r>
            <w:r w:rsidRPr="00824257">
              <w:rPr>
                <w:rFonts w:ascii="Times New Roman" w:eastAsia="Times New Roman" w:hAnsi="Times New Roman" w:cs="Times New Roman"/>
                <w:sz w:val="24"/>
                <w:szCs w:val="24"/>
              </w:rPr>
              <w:t xml:space="preserve">года) </w:t>
            </w:r>
            <w:r w:rsidRPr="009C7D65">
              <w:rPr>
                <w:rFonts w:ascii="Times New Roman" w:eastAsia="Times New Roman" w:hAnsi="Times New Roman" w:cs="Times New Roman"/>
                <w:color w:val="000000"/>
                <w:sz w:val="24"/>
                <w:szCs w:val="24"/>
              </w:rPr>
              <w:t>– подготовительный: - Проблемный анализ эффективности работы школы, разработка плана мероприятий и программных проектов.</w:t>
            </w:r>
          </w:p>
        </w:tc>
      </w:tr>
      <w:tr w:rsidR="00DD5CE8" w:rsidRPr="0075658D" w:rsidTr="00CA13F1">
        <w:trPr>
          <w:trHeight w:val="317"/>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DD5CE8" w:rsidRPr="0075658D" w:rsidRDefault="00DD5CE8" w:rsidP="00DD5CE8">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 xml:space="preserve">II этап – реализация </w:t>
            </w:r>
            <w:r w:rsidRPr="0075658D">
              <w:rPr>
                <w:rFonts w:ascii="Times New Roman" w:eastAsia="Times New Roman" w:hAnsi="Times New Roman" w:cs="Times New Roman"/>
                <w:i/>
                <w:iCs/>
                <w:color w:val="000000"/>
                <w:sz w:val="24"/>
                <w:szCs w:val="24"/>
              </w:rPr>
              <w:t>(указать срок)</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DD5CE8" w:rsidRPr="009C7D65" w:rsidRDefault="00DD5CE8" w:rsidP="00DD5CE8">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9C7D65">
              <w:rPr>
                <w:rFonts w:ascii="Times New Roman" w:eastAsia="Times New Roman" w:hAnsi="Times New Roman" w:cs="Times New Roman"/>
                <w:color w:val="000000"/>
                <w:sz w:val="24"/>
                <w:szCs w:val="24"/>
              </w:rPr>
              <w:t>Второй этап</w:t>
            </w:r>
            <w:r w:rsidRPr="00824257">
              <w:rPr>
                <w:rFonts w:ascii="Times New Roman" w:eastAsia="Times New Roman" w:hAnsi="Times New Roman" w:cs="Times New Roman"/>
                <w:sz w:val="24"/>
                <w:szCs w:val="24"/>
              </w:rPr>
              <w:t xml:space="preserve"> (</w:t>
            </w:r>
            <w:r w:rsidR="00824257" w:rsidRPr="00824257">
              <w:rPr>
                <w:rFonts w:ascii="Times New Roman" w:eastAsia="Times New Roman" w:hAnsi="Times New Roman" w:cs="Times New Roman"/>
                <w:sz w:val="24"/>
                <w:szCs w:val="24"/>
              </w:rPr>
              <w:t>1</w:t>
            </w:r>
            <w:r w:rsidRPr="00824257">
              <w:rPr>
                <w:rFonts w:ascii="Times New Roman" w:eastAsia="Times New Roman" w:hAnsi="Times New Roman" w:cs="Times New Roman"/>
                <w:sz w:val="24"/>
                <w:szCs w:val="24"/>
              </w:rPr>
              <w:t xml:space="preserve"> полугодие 202</w:t>
            </w:r>
            <w:r w:rsidR="00824257" w:rsidRPr="00824257">
              <w:rPr>
                <w:rFonts w:ascii="Times New Roman" w:eastAsia="Times New Roman" w:hAnsi="Times New Roman" w:cs="Times New Roman"/>
                <w:sz w:val="24"/>
                <w:szCs w:val="24"/>
              </w:rPr>
              <w:t>5</w:t>
            </w:r>
            <w:r w:rsidRPr="00824257">
              <w:rPr>
                <w:rFonts w:ascii="Times New Roman" w:eastAsia="Times New Roman" w:hAnsi="Times New Roman" w:cs="Times New Roman"/>
                <w:sz w:val="24"/>
                <w:szCs w:val="24"/>
              </w:rPr>
              <w:t xml:space="preserve"> года – 2027 год) </w:t>
            </w:r>
            <w:r w:rsidRPr="009C7D65">
              <w:rPr>
                <w:rFonts w:ascii="Times New Roman" w:eastAsia="Times New Roman" w:hAnsi="Times New Roman" w:cs="Times New Roman"/>
                <w:color w:val="000000"/>
                <w:sz w:val="24"/>
                <w:szCs w:val="24"/>
              </w:rPr>
              <w:t xml:space="preserve">– практический: - Работа школы по реализации направлений программы - Реализация и корректировка программных проектов; - Продолжение материально-технического переоснащения, текущий и внутренний контроль за ходом выполнения Программы. </w:t>
            </w:r>
          </w:p>
          <w:p w:rsidR="00DD5CE8" w:rsidRPr="0075658D" w:rsidRDefault="00DD5CE8" w:rsidP="00DD5CE8">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FF0000"/>
                <w:sz w:val="24"/>
                <w:szCs w:val="24"/>
              </w:rPr>
            </w:pPr>
          </w:p>
        </w:tc>
      </w:tr>
      <w:tr w:rsidR="00DD5CE8" w:rsidRPr="0075658D" w:rsidTr="00CA13F1">
        <w:trPr>
          <w:trHeight w:val="317"/>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DD5CE8" w:rsidRPr="0075658D" w:rsidRDefault="00DD5CE8" w:rsidP="00DD5CE8">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eastAsia="Times New Roman" w:hAnsi="Times New Roman" w:cs="Times New Roman"/>
                <w:bCs/>
                <w:i/>
                <w:color w:val="000000"/>
                <w:sz w:val="24"/>
                <w:szCs w:val="24"/>
              </w:rPr>
            </w:pPr>
            <w:r w:rsidRPr="0075658D">
              <w:rPr>
                <w:rFonts w:ascii="Times New Roman" w:eastAsia="Times New Roman" w:hAnsi="Times New Roman" w:cs="Times New Roman"/>
                <w:color w:val="000000"/>
                <w:sz w:val="24"/>
                <w:szCs w:val="24"/>
              </w:rPr>
              <w:t xml:space="preserve">III этап – обобщающий </w:t>
            </w:r>
            <w:r w:rsidRPr="0075658D">
              <w:rPr>
                <w:rFonts w:ascii="Times New Roman" w:eastAsia="Times New Roman" w:hAnsi="Times New Roman" w:cs="Times New Roman"/>
                <w:i/>
                <w:iCs/>
                <w:color w:val="000000"/>
                <w:sz w:val="24"/>
                <w:szCs w:val="24"/>
              </w:rPr>
              <w:lastRenderedPageBreak/>
              <w:t>(указать срок)</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DD5CE8" w:rsidRPr="0075658D" w:rsidRDefault="00DD5CE8" w:rsidP="00DD5CE8">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9C7D65">
              <w:rPr>
                <w:rFonts w:ascii="Times New Roman" w:eastAsia="Times New Roman" w:hAnsi="Times New Roman" w:cs="Times New Roman"/>
                <w:color w:val="000000"/>
                <w:sz w:val="24"/>
                <w:szCs w:val="24"/>
              </w:rPr>
              <w:lastRenderedPageBreak/>
              <w:t>Третий этап (2028</w:t>
            </w:r>
            <w:r>
              <w:rPr>
                <w:rFonts w:ascii="Times New Roman" w:eastAsia="Times New Roman" w:hAnsi="Times New Roman" w:cs="Times New Roman"/>
                <w:color w:val="000000"/>
                <w:sz w:val="24"/>
                <w:szCs w:val="24"/>
              </w:rPr>
              <w:t>-2029</w:t>
            </w:r>
            <w:r w:rsidRPr="009C7D65">
              <w:rPr>
                <w:rFonts w:ascii="Times New Roman" w:eastAsia="Times New Roman" w:hAnsi="Times New Roman" w:cs="Times New Roman"/>
                <w:color w:val="000000"/>
                <w:sz w:val="24"/>
                <w:szCs w:val="24"/>
              </w:rPr>
              <w:t xml:space="preserve"> год) – обобщающий: - Обобщение </w:t>
            </w:r>
            <w:r w:rsidRPr="009C7D65">
              <w:rPr>
                <w:rFonts w:ascii="Times New Roman" w:eastAsia="Times New Roman" w:hAnsi="Times New Roman" w:cs="Times New Roman"/>
                <w:color w:val="000000"/>
                <w:sz w:val="24"/>
                <w:szCs w:val="24"/>
              </w:rPr>
              <w:lastRenderedPageBreak/>
              <w:t>результатов проектной, научно-исследовательской деятельности обучающихся и педагогов, - Распространение инновационных разработок школы; - Анализ достигнутых результатов; - Определение перспектив дальнейшего развития школы, постановка новых задач.</w:t>
            </w:r>
          </w:p>
        </w:tc>
      </w:tr>
      <w:tr w:rsidR="00DD5CE8" w:rsidRPr="0075658D" w:rsidTr="00CA13F1">
        <w:trPr>
          <w:trHeight w:val="20"/>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DD5CE8" w:rsidRPr="0075658D" w:rsidRDefault="00DD5CE8" w:rsidP="00DD5CE8">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lastRenderedPageBreak/>
              <w:t>Порядок финансирования Программы развития</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DD5CE8" w:rsidRPr="009C7D65" w:rsidRDefault="00DD5CE8" w:rsidP="00DD5CE8">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9C7D65">
              <w:rPr>
                <w:rFonts w:ascii="Times New Roman" w:eastAsia="Times New Roman" w:hAnsi="Times New Roman" w:cs="Times New Roman"/>
                <w:color w:val="000000"/>
                <w:sz w:val="24"/>
                <w:szCs w:val="24"/>
              </w:rPr>
              <w:t>Финансирование в рамках бюджетной сметы</w:t>
            </w:r>
          </w:p>
          <w:p w:rsidR="00DD5CE8" w:rsidRPr="0075658D" w:rsidRDefault="00DD5CE8" w:rsidP="00DD5CE8">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p>
        </w:tc>
      </w:tr>
      <w:tr w:rsidR="00DD5CE8" w:rsidRPr="0075658D" w:rsidTr="00CA13F1">
        <w:trPr>
          <w:trHeight w:val="317"/>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DD5CE8" w:rsidRPr="0075658D" w:rsidRDefault="00DD5CE8" w:rsidP="00DD5CE8">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t>Контроль реализации</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DD5CE8" w:rsidRPr="009C7D65" w:rsidRDefault="00DD5CE8" w:rsidP="00DD5CE8">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 xml:space="preserve"> </w:t>
            </w:r>
            <w:r w:rsidRPr="009C7D65">
              <w:rPr>
                <w:rFonts w:ascii="Times New Roman" w:eastAsia="Times New Roman" w:hAnsi="Times New Roman" w:cs="Times New Roman"/>
                <w:color w:val="000000"/>
                <w:sz w:val="24"/>
                <w:szCs w:val="24"/>
              </w:rPr>
              <w:t xml:space="preserve">Организация осуществляет мониторинг эффективности реализации программы развития. По итогам ежегодного мониторинга ответственный работник составляет аналитический отчет о результатах реализации программы развития. </w:t>
            </w:r>
          </w:p>
          <w:p w:rsidR="00DD5CE8" w:rsidRPr="0075658D" w:rsidRDefault="00DD5CE8" w:rsidP="0082425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9C7D65">
              <w:rPr>
                <w:rFonts w:ascii="Times New Roman" w:eastAsia="Times New Roman" w:hAnsi="Times New Roman" w:cs="Times New Roman"/>
                <w:color w:val="000000"/>
                <w:sz w:val="24"/>
                <w:szCs w:val="24"/>
              </w:rPr>
              <w:t>Корректировку программы развития осуществл</w:t>
            </w:r>
            <w:r>
              <w:rPr>
                <w:rFonts w:ascii="Times New Roman" w:eastAsia="Times New Roman" w:hAnsi="Times New Roman" w:cs="Times New Roman"/>
                <w:color w:val="000000"/>
                <w:sz w:val="24"/>
                <w:szCs w:val="24"/>
              </w:rPr>
              <w:t>яет директор МБОУ «СОШ № 8 г. Азнака</w:t>
            </w:r>
            <w:r w:rsidR="00824257">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z w:val="24"/>
                <w:szCs w:val="24"/>
              </w:rPr>
              <w:t xml:space="preserve">во» </w:t>
            </w:r>
            <w:r w:rsidR="00824257">
              <w:rPr>
                <w:rFonts w:ascii="Times New Roman" w:eastAsia="Times New Roman" w:hAnsi="Times New Roman" w:cs="Times New Roman"/>
                <w:color w:val="000000"/>
                <w:sz w:val="24"/>
                <w:szCs w:val="24"/>
              </w:rPr>
              <w:t>Азнакаевский муниципальный район РТ</w:t>
            </w:r>
          </w:p>
        </w:tc>
      </w:tr>
    </w:tbl>
    <w:p w:rsidR="001A7EA6" w:rsidRDefault="001A7EA6" w:rsidP="0075658D">
      <w:pPr>
        <w:widowControl w:val="0"/>
        <w:spacing w:after="0" w:line="276" w:lineRule="auto"/>
        <w:ind w:firstLine="567"/>
        <w:jc w:val="both"/>
        <w:rPr>
          <w:rFonts w:ascii="Times New Roman" w:hAnsi="Times New Roman" w:cs="Times New Roman"/>
          <w:sz w:val="28"/>
          <w:szCs w:val="28"/>
        </w:rPr>
        <w:sectPr w:rsidR="001A7EA6" w:rsidSect="00D232AF">
          <w:footerReference w:type="default" r:id="rId9"/>
          <w:pgSz w:w="11906" w:h="16838"/>
          <w:pgMar w:top="851" w:right="567" w:bottom="851" w:left="1134" w:header="708" w:footer="708" w:gutter="0"/>
          <w:cols w:space="720"/>
        </w:sectPr>
      </w:pPr>
    </w:p>
    <w:p w:rsidR="001825B2" w:rsidRPr="003924F7" w:rsidRDefault="0012722C">
      <w:pPr>
        <w:pStyle w:val="a3"/>
        <w:widowControl w:val="0"/>
        <w:numPr>
          <w:ilvl w:val="0"/>
          <w:numId w:val="4"/>
        </w:numPr>
        <w:spacing w:after="0" w:line="276" w:lineRule="auto"/>
        <w:jc w:val="both"/>
        <w:rPr>
          <w:rFonts w:ascii="Times New Roman" w:hAnsi="Times New Roman" w:cs="Times New Roman"/>
          <w:b/>
          <w:bCs/>
          <w:sz w:val="28"/>
          <w:szCs w:val="28"/>
        </w:rPr>
      </w:pPr>
      <w:r w:rsidRPr="003924F7">
        <w:rPr>
          <w:rFonts w:ascii="Times New Roman" w:hAnsi="Times New Roman" w:cs="Times New Roman"/>
          <w:b/>
          <w:bCs/>
          <w:sz w:val="28"/>
          <w:szCs w:val="28"/>
        </w:rPr>
        <w:lastRenderedPageBreak/>
        <w:t>Информационная справка об ОО</w:t>
      </w:r>
    </w:p>
    <w:p w:rsidR="001825B2" w:rsidRPr="0075658D" w:rsidRDefault="001825B2" w:rsidP="0075658D">
      <w:pPr>
        <w:widowControl w:val="0"/>
        <w:spacing w:after="0" w:line="276" w:lineRule="auto"/>
        <w:ind w:firstLine="567"/>
        <w:jc w:val="both"/>
        <w:rPr>
          <w:rFonts w:ascii="Times New Roman" w:hAnsi="Times New Roman" w:cs="Times New Roman"/>
          <w:sz w:val="28"/>
          <w:szCs w:val="28"/>
        </w:rPr>
      </w:pPr>
    </w:p>
    <w:tbl>
      <w:tblPr>
        <w:tblStyle w:val="af0"/>
        <w:tblW w:w="5000" w:type="pct"/>
        <w:tblLook w:val="04A0" w:firstRow="1" w:lastRow="0" w:firstColumn="1" w:lastColumn="0" w:noHBand="0" w:noVBand="1"/>
      </w:tblPr>
      <w:tblGrid>
        <w:gridCol w:w="2616"/>
        <w:gridCol w:w="7579"/>
      </w:tblGrid>
      <w:tr w:rsidR="001825B2" w:rsidRPr="0075658D" w:rsidTr="00DA7B95">
        <w:tc>
          <w:tcPr>
            <w:tcW w:w="1283" w:type="pct"/>
          </w:tcPr>
          <w:p w:rsidR="001825B2" w:rsidRPr="0075658D" w:rsidRDefault="0012722C" w:rsidP="0075658D">
            <w:pPr>
              <w:widowControl w:val="0"/>
              <w:spacing w:line="276" w:lineRule="auto"/>
              <w:jc w:val="center"/>
              <w:rPr>
                <w:rFonts w:ascii="Times New Roman" w:hAnsi="Times New Roman" w:cs="Times New Roman"/>
                <w:b/>
                <w:sz w:val="24"/>
                <w:szCs w:val="24"/>
              </w:rPr>
            </w:pPr>
            <w:r w:rsidRPr="0075658D">
              <w:rPr>
                <w:rFonts w:ascii="Times New Roman" w:hAnsi="Times New Roman" w:cs="Times New Roman"/>
                <w:b/>
                <w:sz w:val="24"/>
                <w:szCs w:val="24"/>
              </w:rPr>
              <w:t>Наименование</w:t>
            </w:r>
          </w:p>
        </w:tc>
        <w:tc>
          <w:tcPr>
            <w:tcW w:w="3717" w:type="pct"/>
          </w:tcPr>
          <w:p w:rsidR="001825B2" w:rsidRPr="0075658D" w:rsidRDefault="0012722C" w:rsidP="0075658D">
            <w:pPr>
              <w:widowControl w:val="0"/>
              <w:spacing w:line="276" w:lineRule="auto"/>
              <w:jc w:val="center"/>
              <w:rPr>
                <w:rFonts w:ascii="Times New Roman" w:hAnsi="Times New Roman" w:cs="Times New Roman"/>
                <w:b/>
                <w:sz w:val="24"/>
                <w:szCs w:val="24"/>
              </w:rPr>
            </w:pPr>
            <w:r w:rsidRPr="0075658D">
              <w:rPr>
                <w:rFonts w:ascii="Times New Roman" w:hAnsi="Times New Roman" w:cs="Times New Roman"/>
                <w:b/>
                <w:sz w:val="24"/>
                <w:szCs w:val="24"/>
              </w:rPr>
              <w:t>Содержание</w:t>
            </w:r>
          </w:p>
        </w:tc>
      </w:tr>
      <w:tr w:rsidR="001825B2" w:rsidRPr="0075658D" w:rsidTr="00DA7B95">
        <w:tc>
          <w:tcPr>
            <w:tcW w:w="1283" w:type="pct"/>
          </w:tcPr>
          <w:p w:rsidR="001825B2" w:rsidRPr="0075658D" w:rsidRDefault="0012722C" w:rsidP="0075658D">
            <w:pPr>
              <w:widowControl w:val="0"/>
              <w:spacing w:line="276" w:lineRule="auto"/>
              <w:jc w:val="both"/>
              <w:rPr>
                <w:rFonts w:ascii="Times New Roman" w:hAnsi="Times New Roman" w:cs="Times New Roman"/>
                <w:sz w:val="24"/>
                <w:szCs w:val="24"/>
              </w:rPr>
            </w:pPr>
            <w:r w:rsidRPr="0075658D">
              <w:rPr>
                <w:rFonts w:ascii="Times New Roman" w:hAnsi="Times New Roman" w:cs="Times New Roman"/>
                <w:sz w:val="24"/>
                <w:szCs w:val="24"/>
              </w:rPr>
              <w:t>Основные сведения об ОО</w:t>
            </w:r>
          </w:p>
        </w:tc>
        <w:tc>
          <w:tcPr>
            <w:tcW w:w="3717" w:type="pct"/>
          </w:tcPr>
          <w:p w:rsidR="00DD5CE8" w:rsidRDefault="00824257" w:rsidP="00DD5CE8">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DD5CE8" w:rsidRPr="00D109CF">
              <w:rPr>
                <w:rFonts w:ascii="Times New Roman" w:hAnsi="Times New Roman" w:cs="Times New Roman"/>
                <w:sz w:val="24"/>
                <w:szCs w:val="24"/>
              </w:rPr>
              <w:t xml:space="preserve">Муниципальное бюджетное общеобразовательное учреждение «Средняя общеобразовательная школа </w:t>
            </w:r>
            <w:r w:rsidR="00DD5CE8">
              <w:rPr>
                <w:rFonts w:ascii="Times New Roman" w:hAnsi="Times New Roman" w:cs="Times New Roman"/>
                <w:sz w:val="24"/>
                <w:szCs w:val="24"/>
              </w:rPr>
              <w:t>№ 8 г. Азнакаево</w:t>
            </w:r>
            <w:r w:rsidR="00DD5CE8" w:rsidRPr="00D109CF">
              <w:rPr>
                <w:rFonts w:ascii="Times New Roman" w:hAnsi="Times New Roman" w:cs="Times New Roman"/>
                <w:sz w:val="24"/>
                <w:szCs w:val="24"/>
              </w:rPr>
              <w:t xml:space="preserve">» Азнакаевского муниципального района Республики Татарстан </w:t>
            </w:r>
            <w:r w:rsidR="00DD5CE8">
              <w:rPr>
                <w:rFonts w:ascii="Times New Roman" w:hAnsi="Times New Roman" w:cs="Times New Roman"/>
                <w:sz w:val="24"/>
                <w:szCs w:val="24"/>
              </w:rPr>
              <w:t xml:space="preserve">(МБОУ «СОШ № 8 г. Азнакаево» </w:t>
            </w:r>
            <w:r w:rsidR="00285E2C">
              <w:rPr>
                <w:rFonts w:ascii="Times New Roman" w:hAnsi="Times New Roman" w:cs="Times New Roman"/>
                <w:sz w:val="24"/>
                <w:szCs w:val="24"/>
              </w:rPr>
              <w:t>Азнакаевского муниципального района РТ</w:t>
            </w:r>
            <w:r w:rsidR="00DD5CE8">
              <w:rPr>
                <w:rFonts w:ascii="Times New Roman" w:hAnsi="Times New Roman" w:cs="Times New Roman"/>
                <w:sz w:val="24"/>
                <w:szCs w:val="24"/>
              </w:rPr>
              <w:t>)</w:t>
            </w:r>
          </w:p>
          <w:p w:rsidR="00DD5CE8" w:rsidRPr="0075658D" w:rsidRDefault="00DD5CE8" w:rsidP="00DD5CE8">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 Дата создания – </w:t>
            </w:r>
            <w:r w:rsidR="00285E2C" w:rsidRPr="00285E2C">
              <w:rPr>
                <w:rFonts w:ascii="Times New Roman" w:hAnsi="Times New Roman" w:cs="Times New Roman"/>
                <w:sz w:val="24"/>
                <w:szCs w:val="24"/>
              </w:rPr>
              <w:t>1 сентября 1961</w:t>
            </w:r>
          </w:p>
          <w:p w:rsidR="00DD5CE8" w:rsidRDefault="00DD5CE8" w:rsidP="00DD5CE8">
            <w:pPr>
              <w:widowControl w:val="0"/>
              <w:spacing w:line="276" w:lineRule="auto"/>
              <w:jc w:val="both"/>
              <w:rPr>
                <w:rFonts w:ascii="Times New Roman" w:hAnsi="Times New Roman" w:cs="Times New Roman"/>
                <w:sz w:val="20"/>
                <w:szCs w:val="20"/>
                <w:lang w:val="tt-RU"/>
              </w:rPr>
            </w:pPr>
            <w:r>
              <w:rPr>
                <w:rFonts w:ascii="Times New Roman" w:hAnsi="Times New Roman" w:cs="Times New Roman"/>
                <w:sz w:val="24"/>
                <w:szCs w:val="24"/>
              </w:rPr>
              <w:t>3. ИНН-</w:t>
            </w:r>
            <w:r w:rsidRPr="00DD5CE8">
              <w:rPr>
                <w:rFonts w:ascii="Times New Roman" w:hAnsi="Times New Roman" w:cs="Times New Roman"/>
                <w:sz w:val="24"/>
                <w:szCs w:val="20"/>
                <w:lang w:val="tt-RU"/>
              </w:rPr>
              <w:t>1643004290</w:t>
            </w:r>
          </w:p>
          <w:p w:rsidR="00DD5CE8" w:rsidRPr="0075658D" w:rsidRDefault="00824257" w:rsidP="00DD5CE8">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DD5CE8">
              <w:rPr>
                <w:rFonts w:ascii="Times New Roman" w:hAnsi="Times New Roman" w:cs="Times New Roman"/>
                <w:sz w:val="24"/>
                <w:szCs w:val="24"/>
              </w:rPr>
              <w:t>Информацию об учредителе – Исполнительный комитет Азнакаевского муниципального района Республики Татарстан</w:t>
            </w:r>
          </w:p>
          <w:p w:rsidR="00DD5CE8" w:rsidRDefault="00DD5CE8" w:rsidP="00DD5CE8">
            <w:pPr>
              <w:widowControl w:val="0"/>
              <w:spacing w:line="276" w:lineRule="auto"/>
              <w:rPr>
                <w:rFonts w:ascii="Times New Roman" w:hAnsi="Times New Roman" w:cs="Times New Roman"/>
                <w:sz w:val="24"/>
                <w:szCs w:val="24"/>
              </w:rPr>
            </w:pPr>
            <w:r w:rsidRPr="0075658D">
              <w:rPr>
                <w:rFonts w:ascii="Times New Roman" w:hAnsi="Times New Roman" w:cs="Times New Roman"/>
                <w:sz w:val="24"/>
                <w:szCs w:val="24"/>
              </w:rPr>
              <w:t>5</w:t>
            </w:r>
            <w:r w:rsidRPr="00285E2C">
              <w:rPr>
                <w:rFonts w:ascii="Times New Roman" w:hAnsi="Times New Roman" w:cs="Times New Roman"/>
                <w:sz w:val="24"/>
                <w:szCs w:val="24"/>
              </w:rPr>
              <w:t>. Сведения о лицензии на осуществление образовательной деятельности</w:t>
            </w:r>
            <w:r w:rsidR="00D74FB6">
              <w:rPr>
                <w:rFonts w:ascii="Times New Roman" w:hAnsi="Times New Roman" w:cs="Times New Roman"/>
                <w:sz w:val="24"/>
                <w:szCs w:val="24"/>
              </w:rPr>
              <w:t xml:space="preserve"> 16Л01 0003383,</w:t>
            </w:r>
            <w:r w:rsidRPr="00285E2C">
              <w:rPr>
                <w:rFonts w:ascii="Times New Roman" w:hAnsi="Times New Roman" w:cs="Times New Roman"/>
                <w:sz w:val="24"/>
                <w:szCs w:val="24"/>
              </w:rPr>
              <w:t xml:space="preserve"> регистрационный № </w:t>
            </w:r>
            <w:r w:rsidR="00824257">
              <w:rPr>
                <w:rFonts w:ascii="Times New Roman" w:hAnsi="Times New Roman" w:cs="Times New Roman"/>
                <w:sz w:val="24"/>
                <w:szCs w:val="24"/>
              </w:rPr>
              <w:t>7442</w:t>
            </w:r>
            <w:r w:rsidRPr="00285E2C">
              <w:rPr>
                <w:rFonts w:ascii="Times New Roman" w:hAnsi="Times New Roman" w:cs="Times New Roman"/>
                <w:sz w:val="24"/>
                <w:szCs w:val="24"/>
              </w:rPr>
              <w:t xml:space="preserve"> от </w:t>
            </w:r>
            <w:r w:rsidR="00285E2C" w:rsidRPr="00285E2C">
              <w:rPr>
                <w:rFonts w:ascii="Times New Roman" w:hAnsi="Times New Roman" w:cs="Times New Roman"/>
                <w:sz w:val="24"/>
                <w:szCs w:val="24"/>
              </w:rPr>
              <w:t>12</w:t>
            </w:r>
            <w:r w:rsidRPr="00285E2C">
              <w:rPr>
                <w:rFonts w:ascii="Times New Roman" w:hAnsi="Times New Roman" w:cs="Times New Roman"/>
                <w:sz w:val="24"/>
                <w:szCs w:val="24"/>
              </w:rPr>
              <w:t xml:space="preserve"> </w:t>
            </w:r>
            <w:r w:rsidR="00285E2C" w:rsidRPr="00285E2C">
              <w:rPr>
                <w:rFonts w:ascii="Times New Roman" w:hAnsi="Times New Roman" w:cs="Times New Roman"/>
                <w:sz w:val="24"/>
                <w:szCs w:val="24"/>
              </w:rPr>
              <w:t>ноября 2015</w:t>
            </w:r>
            <w:r w:rsidRPr="00285E2C">
              <w:rPr>
                <w:rFonts w:ascii="Times New Roman" w:hAnsi="Times New Roman" w:cs="Times New Roman"/>
                <w:sz w:val="24"/>
                <w:szCs w:val="24"/>
              </w:rPr>
              <w:t xml:space="preserve"> года</w:t>
            </w:r>
            <w:r w:rsidR="00D74FB6">
              <w:rPr>
                <w:rFonts w:ascii="Times New Roman" w:hAnsi="Times New Roman" w:cs="Times New Roman"/>
                <w:sz w:val="24"/>
                <w:szCs w:val="24"/>
              </w:rPr>
              <w:t xml:space="preserve"> с приложением №1 16П01 0005166</w:t>
            </w:r>
            <w:r w:rsidRPr="00285E2C">
              <w:rPr>
                <w:rFonts w:ascii="Times New Roman" w:hAnsi="Times New Roman" w:cs="Times New Roman"/>
                <w:sz w:val="24"/>
                <w:szCs w:val="24"/>
              </w:rPr>
              <w:t xml:space="preserve">, выданной на основании приказа Министерства образования и науки Республики Татарстан № </w:t>
            </w:r>
            <w:r w:rsidR="00285E2C" w:rsidRPr="00285E2C">
              <w:rPr>
                <w:rFonts w:ascii="Times New Roman" w:hAnsi="Times New Roman" w:cs="Times New Roman"/>
                <w:sz w:val="24"/>
                <w:szCs w:val="24"/>
              </w:rPr>
              <w:t>10563/15-Д</w:t>
            </w:r>
            <w:r w:rsidRPr="00285E2C">
              <w:rPr>
                <w:rFonts w:ascii="Times New Roman" w:hAnsi="Times New Roman" w:cs="Times New Roman"/>
                <w:sz w:val="24"/>
                <w:szCs w:val="24"/>
              </w:rPr>
              <w:t xml:space="preserve"> от </w:t>
            </w:r>
            <w:r w:rsidR="00285E2C" w:rsidRPr="00285E2C">
              <w:rPr>
                <w:rFonts w:ascii="Times New Roman" w:hAnsi="Times New Roman" w:cs="Times New Roman"/>
                <w:sz w:val="24"/>
                <w:szCs w:val="24"/>
              </w:rPr>
              <w:t>12</w:t>
            </w:r>
            <w:r w:rsidRPr="00285E2C">
              <w:rPr>
                <w:rFonts w:ascii="Times New Roman" w:hAnsi="Times New Roman" w:cs="Times New Roman"/>
                <w:sz w:val="24"/>
                <w:szCs w:val="24"/>
              </w:rPr>
              <w:t xml:space="preserve"> </w:t>
            </w:r>
            <w:r w:rsidR="00285E2C" w:rsidRPr="00285E2C">
              <w:rPr>
                <w:rFonts w:ascii="Times New Roman" w:hAnsi="Times New Roman" w:cs="Times New Roman"/>
                <w:sz w:val="24"/>
                <w:szCs w:val="24"/>
              </w:rPr>
              <w:t>ноября</w:t>
            </w:r>
            <w:r w:rsidRPr="00285E2C">
              <w:rPr>
                <w:rFonts w:ascii="Times New Roman" w:hAnsi="Times New Roman" w:cs="Times New Roman"/>
                <w:sz w:val="24"/>
                <w:szCs w:val="24"/>
              </w:rPr>
              <w:t xml:space="preserve"> 201</w:t>
            </w:r>
            <w:r w:rsidR="00285E2C" w:rsidRPr="00285E2C">
              <w:rPr>
                <w:rFonts w:ascii="Times New Roman" w:hAnsi="Times New Roman" w:cs="Times New Roman"/>
                <w:sz w:val="24"/>
                <w:szCs w:val="24"/>
              </w:rPr>
              <w:t>5</w:t>
            </w:r>
            <w:r w:rsidRPr="00285E2C">
              <w:rPr>
                <w:rFonts w:ascii="Times New Roman" w:hAnsi="Times New Roman" w:cs="Times New Roman"/>
                <w:sz w:val="24"/>
                <w:szCs w:val="24"/>
              </w:rPr>
              <w:t xml:space="preserve"> года</w:t>
            </w:r>
            <w:r w:rsidR="00D74FB6">
              <w:rPr>
                <w:rFonts w:ascii="Times New Roman" w:hAnsi="Times New Roman" w:cs="Times New Roman"/>
                <w:sz w:val="24"/>
                <w:szCs w:val="24"/>
              </w:rPr>
              <w:t>.</w:t>
            </w:r>
          </w:p>
          <w:p w:rsidR="00D74FB6" w:rsidRPr="000C335D" w:rsidRDefault="00D74FB6" w:rsidP="00DD5CE8">
            <w:pPr>
              <w:widowControl w:val="0"/>
              <w:spacing w:line="276" w:lineRule="auto"/>
              <w:rPr>
                <w:rFonts w:ascii="Times New Roman" w:hAnsi="Times New Roman" w:cs="Times New Roman"/>
                <w:sz w:val="24"/>
                <w:szCs w:val="24"/>
              </w:rPr>
            </w:pPr>
            <w:r>
              <w:rPr>
                <w:rFonts w:ascii="Times New Roman" w:hAnsi="Times New Roman" w:cs="Times New Roman"/>
                <w:sz w:val="24"/>
                <w:szCs w:val="24"/>
              </w:rPr>
              <w:t xml:space="preserve">6. </w:t>
            </w:r>
            <w:r w:rsidRPr="00285E2C">
              <w:rPr>
                <w:rFonts w:ascii="Times New Roman" w:hAnsi="Times New Roman" w:cs="Times New Roman"/>
                <w:sz w:val="24"/>
                <w:szCs w:val="24"/>
              </w:rPr>
              <w:t xml:space="preserve">Сведения о </w:t>
            </w:r>
            <w:r>
              <w:rPr>
                <w:rFonts w:ascii="Times New Roman" w:hAnsi="Times New Roman" w:cs="Times New Roman"/>
                <w:sz w:val="24"/>
                <w:szCs w:val="24"/>
              </w:rPr>
              <w:t xml:space="preserve">государственной аккредитации 16А01 0000505, </w:t>
            </w:r>
            <w:r w:rsidRPr="00285E2C">
              <w:rPr>
                <w:rFonts w:ascii="Times New Roman" w:hAnsi="Times New Roman" w:cs="Times New Roman"/>
                <w:sz w:val="24"/>
                <w:szCs w:val="24"/>
              </w:rPr>
              <w:t>регистрационный</w:t>
            </w:r>
            <w:r>
              <w:rPr>
                <w:rFonts w:ascii="Times New Roman" w:hAnsi="Times New Roman" w:cs="Times New Roman"/>
                <w:sz w:val="24"/>
                <w:szCs w:val="24"/>
              </w:rPr>
              <w:t xml:space="preserve"> </w:t>
            </w:r>
            <w:r w:rsidRPr="00285E2C">
              <w:rPr>
                <w:rFonts w:ascii="Times New Roman" w:hAnsi="Times New Roman" w:cs="Times New Roman"/>
                <w:sz w:val="24"/>
                <w:szCs w:val="24"/>
              </w:rPr>
              <w:t xml:space="preserve">№ </w:t>
            </w:r>
            <w:r>
              <w:rPr>
                <w:rFonts w:ascii="Times New Roman" w:hAnsi="Times New Roman" w:cs="Times New Roman"/>
                <w:sz w:val="24"/>
                <w:szCs w:val="24"/>
              </w:rPr>
              <w:t>3351</w:t>
            </w:r>
            <w:r w:rsidRPr="00285E2C">
              <w:rPr>
                <w:rFonts w:ascii="Times New Roman" w:hAnsi="Times New Roman" w:cs="Times New Roman"/>
                <w:sz w:val="24"/>
                <w:szCs w:val="24"/>
              </w:rPr>
              <w:t xml:space="preserve"> от </w:t>
            </w:r>
            <w:r>
              <w:rPr>
                <w:rFonts w:ascii="Times New Roman" w:hAnsi="Times New Roman" w:cs="Times New Roman"/>
                <w:sz w:val="24"/>
                <w:szCs w:val="24"/>
              </w:rPr>
              <w:t>09</w:t>
            </w:r>
            <w:r w:rsidRPr="00285E2C">
              <w:rPr>
                <w:rFonts w:ascii="Times New Roman" w:hAnsi="Times New Roman" w:cs="Times New Roman"/>
                <w:sz w:val="24"/>
                <w:szCs w:val="24"/>
              </w:rPr>
              <w:t xml:space="preserve"> </w:t>
            </w:r>
            <w:r>
              <w:rPr>
                <w:rFonts w:ascii="Times New Roman" w:hAnsi="Times New Roman" w:cs="Times New Roman"/>
                <w:sz w:val="24"/>
                <w:szCs w:val="24"/>
              </w:rPr>
              <w:t>февраля</w:t>
            </w:r>
            <w:r w:rsidRPr="00285E2C">
              <w:rPr>
                <w:rFonts w:ascii="Times New Roman" w:hAnsi="Times New Roman" w:cs="Times New Roman"/>
                <w:sz w:val="24"/>
                <w:szCs w:val="24"/>
              </w:rPr>
              <w:t xml:space="preserve"> 20</w:t>
            </w:r>
            <w:r>
              <w:rPr>
                <w:rFonts w:ascii="Times New Roman" w:hAnsi="Times New Roman" w:cs="Times New Roman"/>
                <w:sz w:val="24"/>
                <w:szCs w:val="24"/>
              </w:rPr>
              <w:t>16</w:t>
            </w:r>
            <w:r w:rsidRPr="00285E2C">
              <w:rPr>
                <w:rFonts w:ascii="Times New Roman" w:hAnsi="Times New Roman" w:cs="Times New Roman"/>
                <w:sz w:val="24"/>
                <w:szCs w:val="24"/>
              </w:rPr>
              <w:t xml:space="preserve"> года</w:t>
            </w:r>
            <w:r>
              <w:rPr>
                <w:rFonts w:ascii="Times New Roman" w:hAnsi="Times New Roman" w:cs="Times New Roman"/>
                <w:sz w:val="24"/>
                <w:szCs w:val="24"/>
              </w:rPr>
              <w:t xml:space="preserve"> с приложением № 1 16А01 0000623</w:t>
            </w:r>
            <w:r w:rsidRPr="00285E2C">
              <w:rPr>
                <w:rFonts w:ascii="Times New Roman" w:hAnsi="Times New Roman" w:cs="Times New Roman"/>
                <w:sz w:val="24"/>
                <w:szCs w:val="24"/>
              </w:rPr>
              <w:t xml:space="preserve">, выданной на основании приказа Министерства образования и науки Республики Татарстан № </w:t>
            </w:r>
            <w:r>
              <w:rPr>
                <w:rFonts w:ascii="Times New Roman" w:hAnsi="Times New Roman" w:cs="Times New Roman"/>
                <w:sz w:val="24"/>
                <w:szCs w:val="24"/>
              </w:rPr>
              <w:t>455/16-Д</w:t>
            </w:r>
            <w:r w:rsidRPr="00285E2C">
              <w:rPr>
                <w:rFonts w:ascii="Times New Roman" w:hAnsi="Times New Roman" w:cs="Times New Roman"/>
                <w:sz w:val="24"/>
                <w:szCs w:val="24"/>
              </w:rPr>
              <w:t xml:space="preserve"> от </w:t>
            </w:r>
            <w:r>
              <w:rPr>
                <w:rFonts w:ascii="Times New Roman" w:hAnsi="Times New Roman" w:cs="Times New Roman"/>
                <w:sz w:val="24"/>
                <w:szCs w:val="24"/>
              </w:rPr>
              <w:t>09</w:t>
            </w:r>
            <w:r w:rsidRPr="00285E2C">
              <w:rPr>
                <w:rFonts w:ascii="Times New Roman" w:hAnsi="Times New Roman" w:cs="Times New Roman"/>
                <w:sz w:val="24"/>
                <w:szCs w:val="24"/>
              </w:rPr>
              <w:t xml:space="preserve"> </w:t>
            </w:r>
            <w:r>
              <w:rPr>
                <w:rFonts w:ascii="Times New Roman" w:hAnsi="Times New Roman" w:cs="Times New Roman"/>
                <w:sz w:val="24"/>
                <w:szCs w:val="24"/>
              </w:rPr>
              <w:t>февраля</w:t>
            </w:r>
            <w:r w:rsidRPr="00285E2C">
              <w:rPr>
                <w:rFonts w:ascii="Times New Roman" w:hAnsi="Times New Roman" w:cs="Times New Roman"/>
                <w:sz w:val="24"/>
                <w:szCs w:val="24"/>
              </w:rPr>
              <w:t xml:space="preserve"> 201</w:t>
            </w:r>
            <w:r>
              <w:rPr>
                <w:rFonts w:ascii="Times New Roman" w:hAnsi="Times New Roman" w:cs="Times New Roman"/>
                <w:sz w:val="24"/>
                <w:szCs w:val="24"/>
              </w:rPr>
              <w:t>6</w:t>
            </w:r>
            <w:r w:rsidRPr="00285E2C">
              <w:rPr>
                <w:rFonts w:ascii="Times New Roman" w:hAnsi="Times New Roman" w:cs="Times New Roman"/>
                <w:sz w:val="24"/>
                <w:szCs w:val="24"/>
              </w:rPr>
              <w:t xml:space="preserve"> года</w:t>
            </w:r>
            <w:r>
              <w:rPr>
                <w:rFonts w:ascii="Times New Roman" w:hAnsi="Times New Roman" w:cs="Times New Roman"/>
                <w:sz w:val="24"/>
                <w:szCs w:val="24"/>
              </w:rPr>
              <w:t>.</w:t>
            </w:r>
          </w:p>
          <w:p w:rsidR="00DD5CE8" w:rsidRPr="00641361" w:rsidRDefault="00D74FB6" w:rsidP="00DD5CE8">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DD5CE8" w:rsidRPr="00641361">
              <w:rPr>
                <w:rFonts w:ascii="Times New Roman" w:hAnsi="Times New Roman" w:cs="Times New Roman"/>
                <w:sz w:val="24"/>
                <w:szCs w:val="24"/>
              </w:rPr>
              <w:t>. Юридический адрес Учреждения: 4233</w:t>
            </w:r>
            <w:r w:rsidR="00BA7137">
              <w:rPr>
                <w:rFonts w:ascii="Times New Roman" w:hAnsi="Times New Roman" w:cs="Times New Roman"/>
                <w:sz w:val="24"/>
                <w:szCs w:val="24"/>
                <w:lang w:val="tt-RU"/>
              </w:rPr>
              <w:t>32</w:t>
            </w:r>
            <w:r w:rsidR="00DD5CE8" w:rsidRPr="00641361">
              <w:rPr>
                <w:rFonts w:ascii="Times New Roman" w:hAnsi="Times New Roman" w:cs="Times New Roman"/>
                <w:sz w:val="24"/>
                <w:szCs w:val="24"/>
              </w:rPr>
              <w:t xml:space="preserve">, Республика Татарстан, Азнакаевский район, </w:t>
            </w:r>
            <w:r w:rsidR="00BA7137">
              <w:rPr>
                <w:rFonts w:ascii="Times New Roman" w:hAnsi="Times New Roman" w:cs="Times New Roman"/>
                <w:sz w:val="24"/>
                <w:szCs w:val="24"/>
              </w:rPr>
              <w:t>г. Азнакаево</w:t>
            </w:r>
            <w:r w:rsidR="00DD5CE8" w:rsidRPr="00641361">
              <w:rPr>
                <w:rFonts w:ascii="Times New Roman" w:hAnsi="Times New Roman" w:cs="Times New Roman"/>
                <w:sz w:val="24"/>
                <w:szCs w:val="24"/>
              </w:rPr>
              <w:t>, ул.</w:t>
            </w:r>
            <w:r w:rsidR="00BA7137">
              <w:rPr>
                <w:rFonts w:ascii="Times New Roman" w:hAnsi="Times New Roman" w:cs="Times New Roman"/>
                <w:sz w:val="24"/>
                <w:szCs w:val="24"/>
                <w:lang w:val="tt-RU"/>
              </w:rPr>
              <w:t>М. Хасанова д, 19.</w:t>
            </w:r>
          </w:p>
          <w:p w:rsidR="00DD5CE8" w:rsidRPr="00641361" w:rsidRDefault="00DD5CE8" w:rsidP="00DD5CE8">
            <w:pPr>
              <w:widowControl w:val="0"/>
              <w:spacing w:line="276" w:lineRule="auto"/>
              <w:jc w:val="both"/>
              <w:rPr>
                <w:rFonts w:ascii="Times New Roman" w:hAnsi="Times New Roman" w:cs="Times New Roman"/>
                <w:sz w:val="24"/>
                <w:szCs w:val="24"/>
              </w:rPr>
            </w:pPr>
            <w:r w:rsidRPr="00641361">
              <w:rPr>
                <w:rFonts w:ascii="Times New Roman" w:hAnsi="Times New Roman" w:cs="Times New Roman"/>
                <w:sz w:val="24"/>
                <w:szCs w:val="24"/>
              </w:rPr>
              <w:t xml:space="preserve">Фактический адрес (место нахождения):  </w:t>
            </w:r>
            <w:r w:rsidR="00BA7137" w:rsidRPr="00641361">
              <w:rPr>
                <w:rFonts w:ascii="Times New Roman" w:hAnsi="Times New Roman" w:cs="Times New Roman"/>
                <w:sz w:val="24"/>
                <w:szCs w:val="24"/>
              </w:rPr>
              <w:t>4233</w:t>
            </w:r>
            <w:r w:rsidR="00BA7137">
              <w:rPr>
                <w:rFonts w:ascii="Times New Roman" w:hAnsi="Times New Roman" w:cs="Times New Roman"/>
                <w:sz w:val="24"/>
                <w:szCs w:val="24"/>
                <w:lang w:val="tt-RU"/>
              </w:rPr>
              <w:t>32</w:t>
            </w:r>
            <w:r w:rsidR="00BA7137" w:rsidRPr="00641361">
              <w:rPr>
                <w:rFonts w:ascii="Times New Roman" w:hAnsi="Times New Roman" w:cs="Times New Roman"/>
                <w:sz w:val="24"/>
                <w:szCs w:val="24"/>
              </w:rPr>
              <w:t xml:space="preserve">, Республика Татарстан, Азнакаевский район, </w:t>
            </w:r>
            <w:r w:rsidR="00BA7137">
              <w:rPr>
                <w:rFonts w:ascii="Times New Roman" w:hAnsi="Times New Roman" w:cs="Times New Roman"/>
                <w:sz w:val="24"/>
                <w:szCs w:val="24"/>
              </w:rPr>
              <w:t>г. Азнакаево</w:t>
            </w:r>
            <w:r w:rsidR="00BA7137" w:rsidRPr="00641361">
              <w:rPr>
                <w:rFonts w:ascii="Times New Roman" w:hAnsi="Times New Roman" w:cs="Times New Roman"/>
                <w:sz w:val="24"/>
                <w:szCs w:val="24"/>
              </w:rPr>
              <w:t>, ул.</w:t>
            </w:r>
            <w:r w:rsidR="00BA7137">
              <w:rPr>
                <w:rFonts w:ascii="Times New Roman" w:hAnsi="Times New Roman" w:cs="Times New Roman"/>
                <w:sz w:val="24"/>
                <w:szCs w:val="24"/>
                <w:lang w:val="tt-RU"/>
              </w:rPr>
              <w:t>М. Хасанова д, 19.</w:t>
            </w:r>
          </w:p>
          <w:p w:rsidR="001825B2" w:rsidRPr="0075658D" w:rsidRDefault="00D74FB6" w:rsidP="00BA7137">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8</w:t>
            </w:r>
            <w:r w:rsidR="00DD5CE8" w:rsidRPr="0075658D">
              <w:rPr>
                <w:rFonts w:ascii="Times New Roman" w:hAnsi="Times New Roman" w:cs="Times New Roman"/>
                <w:sz w:val="24"/>
                <w:szCs w:val="24"/>
              </w:rPr>
              <w:t xml:space="preserve">. Контакты: телефон </w:t>
            </w:r>
            <w:r w:rsidR="00DD5CE8">
              <w:rPr>
                <w:rFonts w:ascii="Times New Roman" w:hAnsi="Times New Roman" w:cs="Times New Roman"/>
                <w:sz w:val="24"/>
                <w:szCs w:val="24"/>
              </w:rPr>
              <w:t>8(85592)</w:t>
            </w:r>
            <w:r w:rsidR="00BA7137">
              <w:rPr>
                <w:rFonts w:ascii="Times New Roman" w:hAnsi="Times New Roman" w:cs="Times New Roman"/>
                <w:sz w:val="24"/>
                <w:szCs w:val="24"/>
              </w:rPr>
              <w:t>9-57-35</w:t>
            </w:r>
            <w:r w:rsidR="00DD5CE8">
              <w:rPr>
                <w:rFonts w:ascii="Times New Roman" w:hAnsi="Times New Roman" w:cs="Times New Roman"/>
                <w:sz w:val="24"/>
                <w:szCs w:val="24"/>
              </w:rPr>
              <w:t xml:space="preserve">, адрес электронной почты </w:t>
            </w:r>
            <w:r w:rsidR="00BA7137" w:rsidRPr="00285E2C">
              <w:rPr>
                <w:rFonts w:ascii="Times New Roman" w:hAnsi="Times New Roman" w:cs="Times New Roman"/>
                <w:color w:val="000000"/>
                <w:sz w:val="24"/>
                <w:szCs w:val="24"/>
                <w:shd w:val="clear" w:color="auto" w:fill="F6F6F6"/>
              </w:rPr>
              <w:t>S8.Azn@tatar.ru</w:t>
            </w:r>
            <w:r w:rsidR="00DD5CE8" w:rsidRPr="00285E2C">
              <w:rPr>
                <w:rFonts w:ascii="Times New Roman" w:hAnsi="Times New Roman" w:cs="Times New Roman"/>
                <w:sz w:val="24"/>
                <w:szCs w:val="24"/>
              </w:rPr>
              <w:t>,</w:t>
            </w:r>
            <w:r w:rsidR="00DD5CE8" w:rsidRPr="0075658D">
              <w:rPr>
                <w:rFonts w:ascii="Times New Roman" w:hAnsi="Times New Roman" w:cs="Times New Roman"/>
                <w:sz w:val="24"/>
                <w:szCs w:val="24"/>
              </w:rPr>
              <w:t xml:space="preserve"> адрес официального сайта ОО в сети «Интернет»</w:t>
            </w:r>
            <w:r w:rsidR="00DD5CE8">
              <w:t xml:space="preserve"> </w:t>
            </w:r>
            <w:r w:rsidR="00BA7137" w:rsidRPr="00BA7137">
              <w:rPr>
                <w:rFonts w:ascii="Times New Roman" w:hAnsi="Times New Roman" w:cs="Times New Roman"/>
                <w:sz w:val="24"/>
                <w:szCs w:val="24"/>
              </w:rPr>
              <w:t>https://edu.tatar.ru/aznakaevo/sch8</w:t>
            </w:r>
          </w:p>
        </w:tc>
      </w:tr>
      <w:tr w:rsidR="001825B2" w:rsidRPr="0075658D" w:rsidTr="00DA7B95">
        <w:tc>
          <w:tcPr>
            <w:tcW w:w="1283" w:type="pct"/>
          </w:tcPr>
          <w:p w:rsidR="001825B2" w:rsidRPr="0075658D" w:rsidRDefault="0012722C" w:rsidP="0075658D">
            <w:pPr>
              <w:pStyle w:val="a3"/>
              <w:widowControl w:val="0"/>
              <w:spacing w:line="276" w:lineRule="auto"/>
              <w:ind w:left="0"/>
              <w:contextualSpacing w:val="0"/>
              <w:jc w:val="both"/>
              <w:rPr>
                <w:rFonts w:ascii="Times New Roman" w:hAnsi="Times New Roman" w:cs="Times New Roman"/>
                <w:sz w:val="24"/>
                <w:szCs w:val="24"/>
              </w:rPr>
            </w:pPr>
            <w:r w:rsidRPr="0075658D">
              <w:rPr>
                <w:rFonts w:ascii="Times New Roman" w:hAnsi="Times New Roman" w:cs="Times New Roman"/>
                <w:sz w:val="24"/>
                <w:szCs w:val="24"/>
              </w:rPr>
              <w:t xml:space="preserve">Сведения </w:t>
            </w:r>
            <w:r w:rsidRPr="0075658D">
              <w:rPr>
                <w:rFonts w:ascii="Times New Roman" w:hAnsi="Times New Roman" w:cs="Times New Roman"/>
                <w:sz w:val="24"/>
                <w:szCs w:val="24"/>
              </w:rPr>
              <w:br/>
              <w:t xml:space="preserve">об обучающихся </w:t>
            </w:r>
          </w:p>
        </w:tc>
        <w:tc>
          <w:tcPr>
            <w:tcW w:w="3717" w:type="pct"/>
          </w:tcPr>
          <w:p w:rsidR="001825B2" w:rsidRPr="00864F88" w:rsidRDefault="00D521C0" w:rsidP="0075658D">
            <w:pPr>
              <w:pStyle w:val="a3"/>
              <w:widowControl w:val="0"/>
              <w:spacing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В школе обучают 560</w:t>
            </w:r>
            <w:r w:rsidRPr="00641361">
              <w:rPr>
                <w:rFonts w:ascii="Times New Roman" w:hAnsi="Times New Roman" w:cs="Times New Roman"/>
                <w:sz w:val="24"/>
                <w:szCs w:val="24"/>
              </w:rPr>
              <w:t xml:space="preserve"> учащихся. 1-4 классы -  </w:t>
            </w:r>
            <w:r>
              <w:rPr>
                <w:rFonts w:ascii="Times New Roman" w:hAnsi="Times New Roman" w:cs="Times New Roman"/>
                <w:sz w:val="24"/>
                <w:szCs w:val="24"/>
              </w:rPr>
              <w:t>229</w:t>
            </w:r>
            <w:r w:rsidRPr="00641361">
              <w:rPr>
                <w:rFonts w:ascii="Times New Roman" w:hAnsi="Times New Roman" w:cs="Times New Roman"/>
                <w:sz w:val="24"/>
                <w:szCs w:val="24"/>
              </w:rPr>
              <w:t xml:space="preserve"> учащихся</w:t>
            </w:r>
            <w:r>
              <w:rPr>
                <w:rFonts w:ascii="Times New Roman" w:hAnsi="Times New Roman" w:cs="Times New Roman"/>
                <w:sz w:val="24"/>
                <w:szCs w:val="24"/>
              </w:rPr>
              <w:t>, 5-9 классы – 297</w:t>
            </w:r>
            <w:r w:rsidRPr="00641361">
              <w:rPr>
                <w:rFonts w:ascii="Times New Roman" w:hAnsi="Times New Roman" w:cs="Times New Roman"/>
                <w:sz w:val="24"/>
                <w:szCs w:val="24"/>
              </w:rPr>
              <w:t xml:space="preserve"> учащихся, </w:t>
            </w:r>
            <w:r>
              <w:rPr>
                <w:rFonts w:ascii="Times New Roman" w:hAnsi="Times New Roman" w:cs="Times New Roman"/>
                <w:sz w:val="24"/>
                <w:szCs w:val="24"/>
              </w:rPr>
              <w:t>10-</w:t>
            </w:r>
            <w:r w:rsidRPr="00641361">
              <w:rPr>
                <w:rFonts w:ascii="Times New Roman" w:hAnsi="Times New Roman" w:cs="Times New Roman"/>
                <w:sz w:val="24"/>
                <w:szCs w:val="24"/>
              </w:rPr>
              <w:t xml:space="preserve">11 класс – </w:t>
            </w:r>
            <w:r>
              <w:rPr>
                <w:rFonts w:ascii="Times New Roman" w:hAnsi="Times New Roman" w:cs="Times New Roman"/>
                <w:sz w:val="24"/>
                <w:szCs w:val="24"/>
              </w:rPr>
              <w:t xml:space="preserve">34 </w:t>
            </w:r>
            <w:r w:rsidRPr="00641361">
              <w:rPr>
                <w:rFonts w:ascii="Times New Roman" w:hAnsi="Times New Roman" w:cs="Times New Roman"/>
                <w:sz w:val="24"/>
                <w:szCs w:val="24"/>
              </w:rPr>
              <w:t>учащихся.</w:t>
            </w:r>
          </w:p>
        </w:tc>
      </w:tr>
      <w:tr w:rsidR="00D521C0" w:rsidRPr="0075658D" w:rsidTr="00DA7B95">
        <w:tc>
          <w:tcPr>
            <w:tcW w:w="1283" w:type="pct"/>
          </w:tcPr>
          <w:p w:rsidR="00D521C0" w:rsidRPr="0075658D" w:rsidRDefault="00D521C0" w:rsidP="00D521C0">
            <w:pPr>
              <w:widowControl w:val="0"/>
              <w:spacing w:line="276" w:lineRule="auto"/>
              <w:jc w:val="both"/>
              <w:rPr>
                <w:rFonts w:ascii="Times New Roman" w:hAnsi="Times New Roman" w:cs="Times New Roman"/>
                <w:sz w:val="24"/>
                <w:szCs w:val="24"/>
              </w:rPr>
            </w:pPr>
            <w:r w:rsidRPr="0075658D">
              <w:rPr>
                <w:rFonts w:ascii="Times New Roman" w:hAnsi="Times New Roman" w:cs="Times New Roman"/>
                <w:sz w:val="24"/>
                <w:szCs w:val="24"/>
              </w:rPr>
              <w:t>Краткая характеристика организационно-педагогических условий</w:t>
            </w:r>
          </w:p>
        </w:tc>
        <w:tc>
          <w:tcPr>
            <w:tcW w:w="3717" w:type="pct"/>
          </w:tcPr>
          <w:p w:rsidR="00D521C0" w:rsidRPr="00B671AC" w:rsidRDefault="00D521C0" w:rsidP="00D521C0">
            <w:pPr>
              <w:widowControl w:val="0"/>
              <w:spacing w:line="276" w:lineRule="auto"/>
              <w:jc w:val="both"/>
              <w:rPr>
                <w:rFonts w:ascii="Times New Roman" w:hAnsi="Times New Roman" w:cs="Times New Roman"/>
                <w:sz w:val="24"/>
                <w:szCs w:val="24"/>
              </w:rPr>
            </w:pPr>
            <w:r w:rsidRPr="00B671AC">
              <w:rPr>
                <w:rFonts w:ascii="Times New Roman" w:hAnsi="Times New Roman" w:cs="Times New Roman"/>
                <w:sz w:val="24"/>
                <w:szCs w:val="24"/>
              </w:rPr>
              <w:t>Управление школой осуществляется в соответствии с Законом РФ ФЗ-273 «Об образовании в Российской Федерации» и «Уставом школы»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D521C0" w:rsidRPr="00B671AC" w:rsidRDefault="00D521C0" w:rsidP="00D521C0">
            <w:pPr>
              <w:widowControl w:val="0"/>
              <w:spacing w:line="276" w:lineRule="auto"/>
              <w:jc w:val="both"/>
              <w:rPr>
                <w:rFonts w:ascii="Times New Roman" w:hAnsi="Times New Roman" w:cs="Times New Roman"/>
                <w:sz w:val="24"/>
                <w:szCs w:val="24"/>
              </w:rPr>
            </w:pPr>
            <w:r w:rsidRPr="00B671AC">
              <w:rPr>
                <w:rFonts w:ascii="Times New Roman" w:hAnsi="Times New Roman" w:cs="Times New Roman"/>
                <w:sz w:val="24"/>
                <w:szCs w:val="24"/>
              </w:rPr>
              <w:t> В основу положена пятиуровневая система управления.</w:t>
            </w:r>
          </w:p>
          <w:p w:rsidR="00D521C0" w:rsidRPr="00B671AC" w:rsidRDefault="00D521C0" w:rsidP="00D521C0">
            <w:pPr>
              <w:widowControl w:val="0"/>
              <w:spacing w:line="276" w:lineRule="auto"/>
              <w:jc w:val="both"/>
              <w:rPr>
                <w:rFonts w:ascii="Times New Roman" w:hAnsi="Times New Roman" w:cs="Times New Roman"/>
                <w:sz w:val="24"/>
                <w:szCs w:val="24"/>
              </w:rPr>
            </w:pPr>
            <w:r w:rsidRPr="00B671AC">
              <w:rPr>
                <w:rFonts w:ascii="Times New Roman" w:hAnsi="Times New Roman" w:cs="Times New Roman"/>
                <w:i/>
                <w:sz w:val="24"/>
                <w:szCs w:val="24"/>
              </w:rPr>
              <w:t xml:space="preserve">Первый уровень структуры – </w:t>
            </w:r>
            <w:r w:rsidRPr="00B671AC">
              <w:rPr>
                <w:rFonts w:ascii="Times New Roman" w:hAnsi="Times New Roman" w:cs="Times New Roman"/>
                <w:sz w:val="24"/>
                <w:szCs w:val="24"/>
              </w:rPr>
              <w:t>уровень директора. Директор школы определяет совместно с Управляющим советом школы стратегию развития школы, представляет ее интересы в государственных и общественных инстанциях. Он несёт персональную юридическую ответственность за организацию жизнедеятельности школы, создаёт благоприятные условия для подготовки и реализации профильного обучения.</w:t>
            </w:r>
          </w:p>
          <w:p w:rsidR="00D521C0" w:rsidRPr="00B671AC" w:rsidRDefault="00D521C0" w:rsidP="00D521C0">
            <w:pPr>
              <w:widowControl w:val="0"/>
              <w:spacing w:line="276" w:lineRule="auto"/>
              <w:jc w:val="both"/>
              <w:rPr>
                <w:rFonts w:ascii="Times New Roman" w:hAnsi="Times New Roman" w:cs="Times New Roman"/>
                <w:sz w:val="24"/>
                <w:szCs w:val="24"/>
              </w:rPr>
            </w:pPr>
            <w:r w:rsidRPr="00B671AC">
              <w:rPr>
                <w:rFonts w:ascii="Times New Roman" w:hAnsi="Times New Roman" w:cs="Times New Roman"/>
                <w:i/>
                <w:sz w:val="24"/>
                <w:szCs w:val="24"/>
              </w:rPr>
              <w:t>На втором уровне –</w:t>
            </w:r>
            <w:r w:rsidRPr="00B671AC">
              <w:rPr>
                <w:rFonts w:ascii="Times New Roman" w:hAnsi="Times New Roman" w:cs="Times New Roman"/>
                <w:sz w:val="24"/>
                <w:szCs w:val="24"/>
              </w:rPr>
              <w:t xml:space="preserve"> функционируют традиционные субъекты управления: школьный совет, педагогический совет.</w:t>
            </w:r>
          </w:p>
          <w:p w:rsidR="00D521C0" w:rsidRPr="00B671AC" w:rsidRDefault="00D521C0" w:rsidP="00D521C0">
            <w:pPr>
              <w:widowControl w:val="0"/>
              <w:spacing w:line="276" w:lineRule="auto"/>
              <w:jc w:val="both"/>
              <w:rPr>
                <w:rFonts w:ascii="Times New Roman" w:hAnsi="Times New Roman" w:cs="Times New Roman"/>
                <w:sz w:val="24"/>
                <w:szCs w:val="24"/>
              </w:rPr>
            </w:pPr>
            <w:r w:rsidRPr="00B671AC">
              <w:rPr>
                <w:rFonts w:ascii="Times New Roman" w:hAnsi="Times New Roman" w:cs="Times New Roman"/>
                <w:sz w:val="24"/>
                <w:szCs w:val="24"/>
              </w:rPr>
              <w:lastRenderedPageBreak/>
              <w:t>Высшим коллегиальным органом управления является школьный совет представителей педагогического коллектива, родителей, общественности и учащихся, которую проводят 2-3 раз в год.</w:t>
            </w:r>
          </w:p>
          <w:p w:rsidR="00D521C0" w:rsidRPr="00B671AC" w:rsidRDefault="00D521C0" w:rsidP="00D521C0">
            <w:pPr>
              <w:widowControl w:val="0"/>
              <w:spacing w:line="276" w:lineRule="auto"/>
              <w:jc w:val="both"/>
              <w:rPr>
                <w:rFonts w:ascii="Times New Roman" w:hAnsi="Times New Roman" w:cs="Times New Roman"/>
                <w:sz w:val="24"/>
                <w:szCs w:val="24"/>
              </w:rPr>
            </w:pPr>
            <w:r w:rsidRPr="00B671AC">
              <w:rPr>
                <w:rFonts w:ascii="Times New Roman" w:hAnsi="Times New Roman" w:cs="Times New Roman"/>
                <w:sz w:val="24"/>
                <w:szCs w:val="24"/>
              </w:rPr>
              <w:t xml:space="preserve">Педагогический совет –  орган управления школой, который решает вопросы, связанные с реализацией программы развития, рассматривает научно-методические вопросы, несёт коллективную ответственность за принятые решения. </w:t>
            </w:r>
          </w:p>
          <w:p w:rsidR="00D521C0" w:rsidRPr="00B671AC" w:rsidRDefault="00D521C0" w:rsidP="00D521C0">
            <w:pPr>
              <w:widowControl w:val="0"/>
              <w:spacing w:line="276" w:lineRule="auto"/>
              <w:jc w:val="both"/>
              <w:rPr>
                <w:rFonts w:ascii="Times New Roman" w:hAnsi="Times New Roman" w:cs="Times New Roman"/>
                <w:sz w:val="24"/>
                <w:szCs w:val="24"/>
              </w:rPr>
            </w:pPr>
            <w:r w:rsidRPr="00B671AC">
              <w:rPr>
                <w:rFonts w:ascii="Times New Roman" w:hAnsi="Times New Roman" w:cs="Times New Roman"/>
                <w:sz w:val="24"/>
                <w:szCs w:val="24"/>
              </w:rPr>
              <w:t>Общественные учительские организации в настоящее время представлены профсоюзным комитетом школы, который принимает участие в организации жизнедеятельности педагогического коллектива, стоит на защите прав учителей.</w:t>
            </w:r>
          </w:p>
          <w:p w:rsidR="00D521C0" w:rsidRPr="00B671AC" w:rsidRDefault="00D521C0" w:rsidP="00D521C0">
            <w:pPr>
              <w:widowControl w:val="0"/>
              <w:spacing w:line="276" w:lineRule="auto"/>
              <w:jc w:val="both"/>
              <w:rPr>
                <w:rFonts w:ascii="Times New Roman" w:hAnsi="Times New Roman" w:cs="Times New Roman"/>
                <w:sz w:val="24"/>
                <w:szCs w:val="24"/>
              </w:rPr>
            </w:pPr>
            <w:r w:rsidRPr="00B671AC">
              <w:rPr>
                <w:rFonts w:ascii="Times New Roman" w:hAnsi="Times New Roman" w:cs="Times New Roman"/>
                <w:i/>
                <w:sz w:val="24"/>
                <w:szCs w:val="24"/>
              </w:rPr>
              <w:t xml:space="preserve">Третий уровень структуры управления </w:t>
            </w:r>
            <w:r w:rsidRPr="00B671AC">
              <w:rPr>
                <w:rFonts w:ascii="Times New Roman" w:hAnsi="Times New Roman" w:cs="Times New Roman"/>
                <w:sz w:val="24"/>
                <w:szCs w:val="24"/>
              </w:rPr>
              <w:t xml:space="preserve">– уровень заместителей директора. </w:t>
            </w:r>
          </w:p>
          <w:p w:rsidR="00D521C0" w:rsidRPr="00B671AC" w:rsidRDefault="00D521C0" w:rsidP="00D521C0">
            <w:pPr>
              <w:widowControl w:val="0"/>
              <w:spacing w:line="276" w:lineRule="auto"/>
              <w:jc w:val="both"/>
              <w:rPr>
                <w:rFonts w:ascii="Times New Roman" w:hAnsi="Times New Roman" w:cs="Times New Roman"/>
                <w:sz w:val="24"/>
                <w:szCs w:val="24"/>
              </w:rPr>
            </w:pPr>
            <w:r w:rsidRPr="00B671AC">
              <w:rPr>
                <w:rFonts w:ascii="Times New Roman" w:hAnsi="Times New Roman" w:cs="Times New Roman"/>
                <w:sz w:val="24"/>
                <w:szCs w:val="24"/>
              </w:rPr>
              <w:t>Заместитель директора по учебной работе осуществляет управ</w:t>
            </w:r>
            <w:r w:rsidR="00824257">
              <w:rPr>
                <w:rFonts w:ascii="Times New Roman" w:hAnsi="Times New Roman" w:cs="Times New Roman"/>
                <w:sz w:val="24"/>
                <w:szCs w:val="24"/>
              </w:rPr>
              <w:t>ление функционированием школы: </w:t>
            </w:r>
            <w:r w:rsidRPr="00B671AC">
              <w:rPr>
                <w:rFonts w:ascii="Times New Roman" w:hAnsi="Times New Roman" w:cs="Times New Roman"/>
                <w:sz w:val="24"/>
                <w:szCs w:val="24"/>
              </w:rPr>
              <w:t xml:space="preserve">контролирует  выполнение минимума содержания образования, отслеживает уровень обученности и обучаемости учащихся. Руководит работой школьных методических </w:t>
            </w:r>
            <w:r w:rsidR="00964403" w:rsidRPr="00B671AC">
              <w:rPr>
                <w:rFonts w:ascii="Times New Roman" w:hAnsi="Times New Roman" w:cs="Times New Roman"/>
                <w:sz w:val="24"/>
                <w:szCs w:val="24"/>
              </w:rPr>
              <w:t>объединений, несёт</w:t>
            </w:r>
            <w:r w:rsidRPr="00B671AC">
              <w:rPr>
                <w:rFonts w:ascii="Times New Roman" w:hAnsi="Times New Roman" w:cs="Times New Roman"/>
                <w:sz w:val="24"/>
                <w:szCs w:val="24"/>
              </w:rPr>
              <w:t xml:space="preserve"> ответственность за организацию учебного процесса в школе. </w:t>
            </w:r>
          </w:p>
          <w:p w:rsidR="00D521C0" w:rsidRPr="00B671AC" w:rsidRDefault="00D521C0" w:rsidP="00D521C0">
            <w:pPr>
              <w:widowControl w:val="0"/>
              <w:spacing w:line="276" w:lineRule="auto"/>
              <w:jc w:val="both"/>
              <w:rPr>
                <w:rFonts w:ascii="Times New Roman" w:hAnsi="Times New Roman" w:cs="Times New Roman"/>
                <w:sz w:val="24"/>
                <w:szCs w:val="24"/>
              </w:rPr>
            </w:pPr>
            <w:r w:rsidRPr="00B671AC">
              <w:rPr>
                <w:rFonts w:ascii="Times New Roman" w:hAnsi="Times New Roman" w:cs="Times New Roman"/>
                <w:sz w:val="24"/>
                <w:szCs w:val="24"/>
              </w:rPr>
              <w:t xml:space="preserve">Заместитель директора по воспитательной </w:t>
            </w:r>
            <w:r w:rsidR="00964403" w:rsidRPr="00B671AC">
              <w:rPr>
                <w:rFonts w:ascii="Times New Roman" w:hAnsi="Times New Roman" w:cs="Times New Roman"/>
                <w:sz w:val="24"/>
                <w:szCs w:val="24"/>
              </w:rPr>
              <w:t>работе организует</w:t>
            </w:r>
            <w:r w:rsidRPr="00B671AC">
              <w:rPr>
                <w:rFonts w:ascii="Times New Roman" w:hAnsi="Times New Roman" w:cs="Times New Roman"/>
                <w:sz w:val="24"/>
                <w:szCs w:val="24"/>
              </w:rPr>
              <w:t xml:space="preserve"> внеурочную воспитательную работу с детьми, работу органов ученического самоуправления. Контролирует состояние воспитательной работы в школе, отслеживает уровень воспитанности учащихся, работает с детьми, требующими особого педагогического внимания, отвечает за связь с внешкольными учреждениями.</w:t>
            </w:r>
          </w:p>
          <w:p w:rsidR="00D521C0" w:rsidRPr="00B671AC" w:rsidRDefault="00D521C0" w:rsidP="00D521C0">
            <w:pPr>
              <w:widowControl w:val="0"/>
              <w:spacing w:line="276" w:lineRule="auto"/>
              <w:jc w:val="both"/>
              <w:rPr>
                <w:rFonts w:ascii="Times New Roman" w:hAnsi="Times New Roman" w:cs="Times New Roman"/>
                <w:sz w:val="24"/>
                <w:szCs w:val="24"/>
              </w:rPr>
            </w:pPr>
            <w:r w:rsidRPr="00B671AC">
              <w:rPr>
                <w:rFonts w:ascii="Times New Roman" w:hAnsi="Times New Roman" w:cs="Times New Roman"/>
                <w:i/>
                <w:sz w:val="24"/>
                <w:szCs w:val="24"/>
              </w:rPr>
              <w:t>Четвёртый уровень организационной структуры управления –</w:t>
            </w:r>
            <w:r w:rsidRPr="00B671AC">
              <w:rPr>
                <w:rFonts w:ascii="Times New Roman" w:hAnsi="Times New Roman" w:cs="Times New Roman"/>
                <w:sz w:val="24"/>
                <w:szCs w:val="24"/>
              </w:rPr>
              <w:t xml:space="preserve"> уровень учителей, функциональных служб.</w:t>
            </w:r>
          </w:p>
          <w:p w:rsidR="00D521C0" w:rsidRPr="00B671AC" w:rsidRDefault="00D521C0" w:rsidP="00D521C0">
            <w:pPr>
              <w:widowControl w:val="0"/>
              <w:spacing w:line="276" w:lineRule="auto"/>
              <w:jc w:val="both"/>
              <w:rPr>
                <w:rFonts w:ascii="Times New Roman" w:hAnsi="Times New Roman" w:cs="Times New Roman"/>
                <w:sz w:val="24"/>
                <w:szCs w:val="24"/>
              </w:rPr>
            </w:pPr>
            <w:r w:rsidRPr="00B671AC">
              <w:rPr>
                <w:rFonts w:ascii="Times New Roman" w:hAnsi="Times New Roman" w:cs="Times New Roman"/>
                <w:sz w:val="24"/>
                <w:szCs w:val="24"/>
              </w:rPr>
              <w:t>Школьные методические объединения (ШМО) – структурные подразделения методической службы школы, объединяют учителей одной или нескольких образовательных областей. Руководитель ШМО выбирается из состава членов ШМО и утверждается директором школы. ШМО ведёт методическую работу по предмету, организует внеклассную деятельность учащихся, проводит анализ образовательного процесса. Имеет право выдвигать предложения по улучшению процесса образования, получать методическую помощь. Согласует свою деятельность с педагогическим советом школы.</w:t>
            </w:r>
          </w:p>
          <w:p w:rsidR="00D521C0" w:rsidRPr="00B671AC" w:rsidRDefault="00D521C0" w:rsidP="00D521C0">
            <w:pPr>
              <w:widowControl w:val="0"/>
              <w:spacing w:line="276" w:lineRule="auto"/>
              <w:jc w:val="both"/>
              <w:rPr>
                <w:rFonts w:ascii="Times New Roman" w:hAnsi="Times New Roman" w:cs="Times New Roman"/>
                <w:sz w:val="24"/>
                <w:szCs w:val="24"/>
              </w:rPr>
            </w:pPr>
            <w:r w:rsidRPr="00B671AC">
              <w:rPr>
                <w:rFonts w:ascii="Times New Roman" w:hAnsi="Times New Roman" w:cs="Times New Roman"/>
                <w:i/>
                <w:sz w:val="24"/>
                <w:szCs w:val="24"/>
              </w:rPr>
              <w:t>Пятый уровень организационной структуры</w:t>
            </w:r>
            <w:r w:rsidRPr="00B671AC">
              <w:rPr>
                <w:rFonts w:ascii="Times New Roman" w:hAnsi="Times New Roman" w:cs="Times New Roman"/>
                <w:sz w:val="24"/>
                <w:szCs w:val="24"/>
              </w:rPr>
              <w:t xml:space="preserve"> – уровень учащихся. Это уровень самоуправления, предполагающий курирование, помощь, педагогическое руководство для превращения ученика в субъект управления.</w:t>
            </w:r>
          </w:p>
          <w:p w:rsidR="00D521C0" w:rsidRPr="00B671AC" w:rsidRDefault="00D521C0" w:rsidP="00D521C0">
            <w:pPr>
              <w:widowControl w:val="0"/>
              <w:spacing w:line="276" w:lineRule="auto"/>
              <w:jc w:val="both"/>
              <w:rPr>
                <w:rFonts w:ascii="Times New Roman" w:hAnsi="Times New Roman" w:cs="Times New Roman"/>
                <w:sz w:val="24"/>
                <w:szCs w:val="24"/>
              </w:rPr>
            </w:pPr>
            <w:r w:rsidRPr="00B671AC">
              <w:rPr>
                <w:rFonts w:ascii="Times New Roman" w:hAnsi="Times New Roman" w:cs="Times New Roman"/>
                <w:sz w:val="24"/>
                <w:szCs w:val="24"/>
              </w:rPr>
              <w:t>Орган ученического самоуправления - который планирует и организуют внеурочную деятельность учащихся. Курирует работу Совета старшеклассников заместитель директора по ВР.</w:t>
            </w:r>
          </w:p>
          <w:p w:rsidR="00D521C0" w:rsidRPr="00B671AC" w:rsidRDefault="00D521C0" w:rsidP="00D521C0">
            <w:pPr>
              <w:widowControl w:val="0"/>
              <w:spacing w:line="276" w:lineRule="auto"/>
              <w:jc w:val="both"/>
              <w:rPr>
                <w:rFonts w:ascii="Times New Roman" w:hAnsi="Times New Roman" w:cs="Times New Roman"/>
                <w:sz w:val="24"/>
                <w:szCs w:val="24"/>
              </w:rPr>
            </w:pPr>
            <w:r w:rsidRPr="00B671AC">
              <w:rPr>
                <w:rFonts w:ascii="Times New Roman" w:hAnsi="Times New Roman" w:cs="Times New Roman"/>
                <w:sz w:val="24"/>
                <w:szCs w:val="24"/>
              </w:rPr>
              <w:t xml:space="preserve">        В школе создана  и работает детская организация «Самостоятельные дети» «СМС»  для учащихся </w:t>
            </w:r>
            <w:r w:rsidR="00961794">
              <w:rPr>
                <w:rFonts w:ascii="Times New Roman" w:hAnsi="Times New Roman" w:cs="Times New Roman"/>
                <w:sz w:val="24"/>
                <w:szCs w:val="24"/>
              </w:rPr>
              <w:t>5</w:t>
            </w:r>
            <w:r w:rsidRPr="00B671AC">
              <w:rPr>
                <w:rFonts w:ascii="Times New Roman" w:hAnsi="Times New Roman" w:cs="Times New Roman"/>
                <w:sz w:val="24"/>
                <w:szCs w:val="24"/>
              </w:rPr>
              <w:t xml:space="preserve"> классов</w:t>
            </w:r>
            <w:r w:rsidR="00130A73">
              <w:rPr>
                <w:rFonts w:ascii="Times New Roman" w:hAnsi="Times New Roman" w:cs="Times New Roman"/>
                <w:sz w:val="24"/>
                <w:szCs w:val="24"/>
              </w:rPr>
              <w:t xml:space="preserve">, отряд «Юные инспекторы движения» «ЮИД» для учащихся 4,6 классов, </w:t>
            </w:r>
            <w:r w:rsidR="00130A73">
              <w:rPr>
                <w:rFonts w:ascii="Times New Roman" w:hAnsi="Times New Roman" w:cs="Times New Roman"/>
                <w:sz w:val="24"/>
                <w:szCs w:val="24"/>
              </w:rPr>
              <w:lastRenderedPageBreak/>
              <w:t>«Дружина юных пожарных» для учащихся 7 классов, «Юнармия» для учащихся 10 классов, школьный отряд профилактики правонарушений «Форпост» для учащихся 8 классов, «Российское движение детей и молодежи» для учащихся 6 классов, детская школьная Дума для учащихся 9-11 классов, волонтеры Победы «Патриоты» для учащихся 9 классов, тимуровский отряд для учащихся 2 классов</w:t>
            </w:r>
            <w:r w:rsidRPr="00B671AC">
              <w:rPr>
                <w:rFonts w:ascii="Times New Roman" w:hAnsi="Times New Roman" w:cs="Times New Roman"/>
                <w:sz w:val="24"/>
                <w:szCs w:val="24"/>
              </w:rPr>
              <w:t>. Возглавляет работу организации совет дружины,</w:t>
            </w:r>
            <w:r w:rsidR="00130A73">
              <w:rPr>
                <w:rFonts w:ascii="Times New Roman" w:hAnsi="Times New Roman" w:cs="Times New Roman"/>
                <w:sz w:val="24"/>
                <w:szCs w:val="24"/>
              </w:rPr>
              <w:t xml:space="preserve"> руководители отрядов,</w:t>
            </w:r>
            <w:r w:rsidRPr="00B671AC">
              <w:rPr>
                <w:rFonts w:ascii="Times New Roman" w:hAnsi="Times New Roman" w:cs="Times New Roman"/>
                <w:sz w:val="24"/>
                <w:szCs w:val="24"/>
              </w:rPr>
              <w:t xml:space="preserve"> направляет – заместитель директора по воспитательной работе. В работе органов ученического самоуправления классного и общешкольного уровней задействовано более </w:t>
            </w:r>
            <w:r w:rsidR="00130A73">
              <w:rPr>
                <w:rFonts w:ascii="Times New Roman" w:hAnsi="Times New Roman" w:cs="Times New Roman"/>
                <w:sz w:val="24"/>
                <w:szCs w:val="24"/>
              </w:rPr>
              <w:t>80</w:t>
            </w:r>
            <w:r w:rsidRPr="00B671AC">
              <w:rPr>
                <w:rFonts w:ascii="Times New Roman" w:hAnsi="Times New Roman" w:cs="Times New Roman"/>
                <w:sz w:val="24"/>
                <w:szCs w:val="24"/>
              </w:rPr>
              <w:t xml:space="preserve">% учащихся.  Ежегодно ребята становятся участниками </w:t>
            </w:r>
            <w:r w:rsidR="00964403" w:rsidRPr="00B671AC">
              <w:rPr>
                <w:rFonts w:ascii="Times New Roman" w:hAnsi="Times New Roman" w:cs="Times New Roman"/>
                <w:sz w:val="24"/>
                <w:szCs w:val="24"/>
              </w:rPr>
              <w:t>районных слётов</w:t>
            </w:r>
            <w:r w:rsidRPr="00B671AC">
              <w:rPr>
                <w:rFonts w:ascii="Times New Roman" w:hAnsi="Times New Roman" w:cs="Times New Roman"/>
                <w:sz w:val="24"/>
                <w:szCs w:val="24"/>
              </w:rPr>
              <w:t xml:space="preserve"> детских организаций, фестивалей и конкурсов.   </w:t>
            </w:r>
          </w:p>
          <w:p w:rsidR="00D521C0" w:rsidRPr="0075658D" w:rsidRDefault="00D521C0" w:rsidP="00D521C0">
            <w:pPr>
              <w:widowControl w:val="0"/>
              <w:spacing w:line="276" w:lineRule="auto"/>
              <w:jc w:val="both"/>
              <w:rPr>
                <w:rFonts w:ascii="Times New Roman" w:hAnsi="Times New Roman" w:cs="Times New Roman"/>
                <w:sz w:val="24"/>
                <w:szCs w:val="24"/>
              </w:rPr>
            </w:pPr>
            <w:r w:rsidRPr="00B671AC">
              <w:rPr>
                <w:rFonts w:ascii="Times New Roman" w:hAnsi="Times New Roman" w:cs="Times New Roman"/>
                <w:sz w:val="24"/>
                <w:szCs w:val="24"/>
              </w:rPr>
              <w:t xml:space="preserve">Классные органы самоуправления организуют внеурочную работу внутри класса, согласуют свою деятельность с советом старшеклассников и советом дружины. Направляет работу детей классный руководитель. </w:t>
            </w:r>
          </w:p>
        </w:tc>
      </w:tr>
      <w:tr w:rsidR="00D521C0" w:rsidRPr="0075658D" w:rsidTr="00DA7B95">
        <w:tc>
          <w:tcPr>
            <w:tcW w:w="1283" w:type="pct"/>
          </w:tcPr>
          <w:p w:rsidR="00D521C0" w:rsidRPr="0075658D" w:rsidRDefault="00D521C0" w:rsidP="00D521C0">
            <w:pPr>
              <w:widowControl w:val="0"/>
              <w:spacing w:line="276" w:lineRule="auto"/>
              <w:rPr>
                <w:rFonts w:ascii="Times New Roman" w:hAnsi="Times New Roman" w:cs="Times New Roman"/>
                <w:sz w:val="24"/>
                <w:szCs w:val="24"/>
              </w:rPr>
            </w:pPr>
            <w:r w:rsidRPr="0075658D">
              <w:rPr>
                <w:rFonts w:ascii="Times New Roman" w:hAnsi="Times New Roman" w:cs="Times New Roman"/>
                <w:sz w:val="24"/>
                <w:szCs w:val="24"/>
              </w:rPr>
              <w:lastRenderedPageBreak/>
              <w:t>Сведения о режиме деятельности</w:t>
            </w:r>
          </w:p>
        </w:tc>
        <w:tc>
          <w:tcPr>
            <w:tcW w:w="3717" w:type="pct"/>
          </w:tcPr>
          <w:p w:rsidR="00D521C0" w:rsidRPr="00B671AC" w:rsidRDefault="00D521C0" w:rsidP="00D521C0">
            <w:pPr>
              <w:widowControl w:val="0"/>
              <w:spacing w:line="276" w:lineRule="auto"/>
              <w:jc w:val="both"/>
              <w:rPr>
                <w:rFonts w:ascii="Times New Roman" w:hAnsi="Times New Roman" w:cs="Times New Roman"/>
                <w:sz w:val="24"/>
                <w:szCs w:val="24"/>
              </w:rPr>
            </w:pPr>
            <w:r w:rsidRPr="00B671AC">
              <w:rPr>
                <w:rFonts w:ascii="Times New Roman" w:hAnsi="Times New Roman" w:cs="Times New Roman"/>
                <w:sz w:val="24"/>
                <w:szCs w:val="24"/>
              </w:rPr>
              <w:t>Учебные занятия проводятся в одну смену. Шко</w:t>
            </w:r>
            <w:r>
              <w:rPr>
                <w:rFonts w:ascii="Times New Roman" w:hAnsi="Times New Roman" w:cs="Times New Roman"/>
                <w:sz w:val="24"/>
                <w:szCs w:val="24"/>
              </w:rPr>
              <w:t>ла работает в режиме шестидневной</w:t>
            </w:r>
            <w:r w:rsidRPr="00B671AC">
              <w:rPr>
                <w:rFonts w:ascii="Times New Roman" w:hAnsi="Times New Roman" w:cs="Times New Roman"/>
                <w:sz w:val="24"/>
                <w:szCs w:val="24"/>
              </w:rPr>
              <w:t xml:space="preserve"> рабочей недели. Уроки начинаются с 8.00. Все занятия проводятся в 1 смену. </w:t>
            </w:r>
          </w:p>
          <w:p w:rsidR="00D521C0" w:rsidRPr="00B671AC" w:rsidRDefault="00D521C0" w:rsidP="00D521C0">
            <w:pPr>
              <w:widowControl w:val="0"/>
              <w:spacing w:line="276" w:lineRule="auto"/>
              <w:jc w:val="both"/>
              <w:rPr>
                <w:rFonts w:ascii="Times New Roman" w:hAnsi="Times New Roman" w:cs="Times New Roman"/>
                <w:sz w:val="24"/>
                <w:szCs w:val="24"/>
              </w:rPr>
            </w:pPr>
            <w:r w:rsidRPr="00B671AC">
              <w:rPr>
                <w:rFonts w:ascii="Times New Roman" w:hAnsi="Times New Roman" w:cs="Times New Roman"/>
                <w:sz w:val="24"/>
                <w:szCs w:val="24"/>
              </w:rPr>
              <w:t>Календарный график следующий: 1 четверть – 8 недель, 2 четверть – 8 недель, 3 четверть – 11 недель, 4 четверть – 7 недель.</w:t>
            </w:r>
          </w:p>
          <w:p w:rsidR="00D521C0" w:rsidRPr="0075658D" w:rsidRDefault="00D521C0" w:rsidP="00964403">
            <w:pPr>
              <w:widowControl w:val="0"/>
              <w:spacing w:line="276" w:lineRule="auto"/>
              <w:jc w:val="both"/>
              <w:rPr>
                <w:rFonts w:ascii="Times New Roman" w:hAnsi="Times New Roman" w:cs="Times New Roman"/>
                <w:sz w:val="24"/>
                <w:szCs w:val="24"/>
              </w:rPr>
            </w:pPr>
            <w:r w:rsidRPr="00B671AC">
              <w:rPr>
                <w:rFonts w:ascii="Times New Roman" w:hAnsi="Times New Roman" w:cs="Times New Roman"/>
                <w:sz w:val="24"/>
                <w:szCs w:val="24"/>
              </w:rPr>
              <w:t xml:space="preserve">Обеспечена занятость учащихся по интересам во второй половине дня в рамках дополнительного образования и курсов внеурочной деятельности. </w:t>
            </w:r>
            <w:r w:rsidRPr="00964403">
              <w:rPr>
                <w:rFonts w:ascii="Times New Roman" w:hAnsi="Times New Roman" w:cs="Times New Roman"/>
                <w:sz w:val="24"/>
                <w:szCs w:val="24"/>
              </w:rPr>
              <w:t xml:space="preserve">В 2024-25 учебном году дополнительное образование представлено </w:t>
            </w:r>
            <w:r w:rsidR="00964403" w:rsidRPr="00964403">
              <w:rPr>
                <w:rFonts w:ascii="Times New Roman" w:hAnsi="Times New Roman" w:cs="Times New Roman"/>
                <w:sz w:val="24"/>
                <w:szCs w:val="24"/>
              </w:rPr>
              <w:t>16</w:t>
            </w:r>
            <w:r w:rsidRPr="00964403">
              <w:rPr>
                <w:rFonts w:ascii="Times New Roman" w:hAnsi="Times New Roman" w:cs="Times New Roman"/>
                <w:sz w:val="24"/>
                <w:szCs w:val="24"/>
              </w:rPr>
              <w:t xml:space="preserve"> кружками и секциями на бюджетной основе.</w:t>
            </w:r>
          </w:p>
        </w:tc>
      </w:tr>
      <w:tr w:rsidR="00D521C0" w:rsidRPr="0075658D" w:rsidTr="00DA7B95">
        <w:tc>
          <w:tcPr>
            <w:tcW w:w="1283" w:type="pct"/>
          </w:tcPr>
          <w:p w:rsidR="00D521C0" w:rsidRPr="0075658D" w:rsidRDefault="00D521C0" w:rsidP="00D521C0">
            <w:pPr>
              <w:widowControl w:val="0"/>
              <w:spacing w:line="276" w:lineRule="auto"/>
              <w:rPr>
                <w:rFonts w:ascii="Times New Roman" w:hAnsi="Times New Roman" w:cs="Times New Roman"/>
                <w:sz w:val="24"/>
                <w:szCs w:val="24"/>
              </w:rPr>
            </w:pPr>
            <w:r w:rsidRPr="0075658D">
              <w:rPr>
                <w:rFonts w:ascii="Times New Roman" w:hAnsi="Times New Roman" w:cs="Times New Roman"/>
                <w:sz w:val="24"/>
                <w:szCs w:val="24"/>
              </w:rPr>
              <w:t>Сведения о работниках ОО</w:t>
            </w:r>
          </w:p>
        </w:tc>
        <w:tc>
          <w:tcPr>
            <w:tcW w:w="3717" w:type="pct"/>
          </w:tcPr>
          <w:p w:rsidR="00D521C0" w:rsidRPr="00B671AC" w:rsidRDefault="00D521C0" w:rsidP="00D521C0">
            <w:pPr>
              <w:widowControl w:val="0"/>
              <w:numPr>
                <w:ilvl w:val="0"/>
                <w:numId w:val="9"/>
              </w:numPr>
              <w:tabs>
                <w:tab w:val="num" w:pos="72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Общее количество работников – </w:t>
            </w:r>
            <w:r w:rsidR="001978FF">
              <w:rPr>
                <w:rFonts w:ascii="Times New Roman" w:hAnsi="Times New Roman" w:cs="Times New Roman"/>
                <w:sz w:val="24"/>
                <w:szCs w:val="24"/>
              </w:rPr>
              <w:t>56</w:t>
            </w:r>
            <w:r>
              <w:rPr>
                <w:rFonts w:ascii="Times New Roman" w:hAnsi="Times New Roman" w:cs="Times New Roman"/>
                <w:sz w:val="24"/>
                <w:szCs w:val="24"/>
              </w:rPr>
              <w:t xml:space="preserve"> человек</w:t>
            </w:r>
          </w:p>
          <w:p w:rsidR="00D521C0" w:rsidRPr="00B671AC" w:rsidRDefault="00D521C0" w:rsidP="00D521C0">
            <w:pPr>
              <w:widowControl w:val="0"/>
              <w:numPr>
                <w:ilvl w:val="0"/>
                <w:numId w:val="9"/>
              </w:numPr>
              <w:tabs>
                <w:tab w:val="num" w:pos="720"/>
              </w:tabs>
              <w:spacing w:line="276" w:lineRule="auto"/>
              <w:jc w:val="both"/>
              <w:rPr>
                <w:rFonts w:ascii="Times New Roman" w:hAnsi="Times New Roman" w:cs="Times New Roman"/>
                <w:sz w:val="24"/>
                <w:szCs w:val="24"/>
              </w:rPr>
            </w:pPr>
            <w:r w:rsidRPr="00B671AC">
              <w:rPr>
                <w:rFonts w:ascii="Times New Roman" w:hAnsi="Times New Roman" w:cs="Times New Roman"/>
                <w:b/>
                <w:sz w:val="24"/>
                <w:szCs w:val="24"/>
              </w:rPr>
              <w:t xml:space="preserve">   </w:t>
            </w:r>
            <w:r w:rsidR="00411163">
              <w:rPr>
                <w:rFonts w:ascii="Times New Roman" w:hAnsi="Times New Roman" w:cs="Times New Roman"/>
                <w:sz w:val="24"/>
                <w:szCs w:val="24"/>
              </w:rPr>
              <w:t>36</w:t>
            </w:r>
            <w:r w:rsidR="00411163" w:rsidRPr="00B671AC">
              <w:rPr>
                <w:rFonts w:ascii="Times New Roman" w:hAnsi="Times New Roman" w:cs="Times New Roman"/>
                <w:sz w:val="24"/>
                <w:szCs w:val="24"/>
              </w:rPr>
              <w:t xml:space="preserve"> учителей</w:t>
            </w:r>
          </w:p>
          <w:p w:rsidR="00D521C0" w:rsidRPr="00B671AC" w:rsidRDefault="00D521C0" w:rsidP="00D521C0">
            <w:pPr>
              <w:widowControl w:val="0"/>
              <w:numPr>
                <w:ilvl w:val="0"/>
                <w:numId w:val="9"/>
              </w:numPr>
              <w:tabs>
                <w:tab w:val="num" w:pos="720"/>
              </w:tabs>
              <w:spacing w:line="276" w:lineRule="auto"/>
              <w:jc w:val="both"/>
              <w:rPr>
                <w:rFonts w:ascii="Times New Roman" w:hAnsi="Times New Roman" w:cs="Times New Roman"/>
                <w:sz w:val="24"/>
                <w:szCs w:val="24"/>
              </w:rPr>
            </w:pPr>
            <w:r w:rsidRPr="00B671AC">
              <w:rPr>
                <w:rFonts w:ascii="Times New Roman" w:hAnsi="Times New Roman" w:cs="Times New Roman"/>
                <w:sz w:val="24"/>
                <w:szCs w:val="24"/>
              </w:rPr>
              <w:t xml:space="preserve">   </w:t>
            </w:r>
            <w:r w:rsidR="001978FF">
              <w:rPr>
                <w:rFonts w:ascii="Times New Roman" w:hAnsi="Times New Roman" w:cs="Times New Roman"/>
                <w:sz w:val="24"/>
                <w:szCs w:val="24"/>
              </w:rPr>
              <w:t>9</w:t>
            </w:r>
            <w:r w:rsidRPr="00B671AC">
              <w:rPr>
                <w:rFonts w:ascii="Times New Roman" w:hAnsi="Times New Roman" w:cs="Times New Roman"/>
                <w:sz w:val="24"/>
                <w:szCs w:val="24"/>
              </w:rPr>
              <w:t xml:space="preserve"> - высшая категория </w:t>
            </w:r>
          </w:p>
          <w:p w:rsidR="00D521C0" w:rsidRPr="00B671AC" w:rsidRDefault="00D521C0" w:rsidP="00D521C0">
            <w:pPr>
              <w:widowControl w:val="0"/>
              <w:numPr>
                <w:ilvl w:val="0"/>
                <w:numId w:val="9"/>
              </w:numPr>
              <w:tabs>
                <w:tab w:val="num" w:pos="720"/>
              </w:tabs>
              <w:spacing w:line="276" w:lineRule="auto"/>
              <w:jc w:val="both"/>
              <w:rPr>
                <w:rFonts w:ascii="Times New Roman" w:hAnsi="Times New Roman" w:cs="Times New Roman"/>
                <w:sz w:val="24"/>
                <w:szCs w:val="24"/>
              </w:rPr>
            </w:pPr>
            <w:r w:rsidRPr="00B671AC">
              <w:rPr>
                <w:rFonts w:ascii="Times New Roman" w:hAnsi="Times New Roman" w:cs="Times New Roman"/>
                <w:sz w:val="24"/>
                <w:szCs w:val="24"/>
              </w:rPr>
              <w:t xml:space="preserve">   </w:t>
            </w:r>
            <w:r w:rsidR="001978FF">
              <w:rPr>
                <w:rFonts w:ascii="Times New Roman" w:hAnsi="Times New Roman" w:cs="Times New Roman"/>
                <w:sz w:val="24"/>
                <w:szCs w:val="24"/>
              </w:rPr>
              <w:t>25</w:t>
            </w:r>
            <w:r w:rsidRPr="00B671AC">
              <w:rPr>
                <w:rFonts w:ascii="Times New Roman" w:hAnsi="Times New Roman" w:cs="Times New Roman"/>
                <w:sz w:val="24"/>
                <w:szCs w:val="24"/>
              </w:rPr>
              <w:t xml:space="preserve"> - 1 категория </w:t>
            </w:r>
          </w:p>
          <w:p w:rsidR="00D521C0" w:rsidRPr="00B671AC" w:rsidRDefault="00D521C0" w:rsidP="00D521C0">
            <w:pPr>
              <w:widowControl w:val="0"/>
              <w:numPr>
                <w:ilvl w:val="0"/>
                <w:numId w:val="9"/>
              </w:numPr>
              <w:tabs>
                <w:tab w:val="num" w:pos="720"/>
              </w:tabs>
              <w:spacing w:line="276" w:lineRule="auto"/>
              <w:jc w:val="both"/>
              <w:rPr>
                <w:rFonts w:ascii="Times New Roman" w:hAnsi="Times New Roman" w:cs="Times New Roman"/>
                <w:sz w:val="24"/>
                <w:szCs w:val="24"/>
              </w:rPr>
            </w:pPr>
            <w:r w:rsidRPr="00B671AC">
              <w:rPr>
                <w:rFonts w:ascii="Times New Roman" w:hAnsi="Times New Roman" w:cs="Times New Roman"/>
                <w:sz w:val="24"/>
                <w:szCs w:val="24"/>
              </w:rPr>
              <w:t xml:space="preserve">   </w:t>
            </w:r>
            <w:r>
              <w:rPr>
                <w:rFonts w:ascii="Times New Roman" w:hAnsi="Times New Roman" w:cs="Times New Roman"/>
                <w:sz w:val="24"/>
                <w:szCs w:val="24"/>
              </w:rPr>
              <w:t xml:space="preserve">С высшим образованием </w:t>
            </w:r>
            <w:r w:rsidR="001978FF">
              <w:rPr>
                <w:rFonts w:ascii="Times New Roman" w:hAnsi="Times New Roman" w:cs="Times New Roman"/>
                <w:sz w:val="24"/>
                <w:szCs w:val="24"/>
              </w:rPr>
              <w:t>34</w:t>
            </w:r>
          </w:p>
          <w:p w:rsidR="00D521C0" w:rsidRPr="00B671AC" w:rsidRDefault="00D521C0" w:rsidP="00D521C0">
            <w:pPr>
              <w:widowControl w:val="0"/>
              <w:spacing w:line="276" w:lineRule="auto"/>
              <w:jc w:val="both"/>
              <w:rPr>
                <w:rFonts w:ascii="Times New Roman" w:hAnsi="Times New Roman" w:cs="Times New Roman"/>
                <w:sz w:val="24"/>
                <w:szCs w:val="24"/>
              </w:rPr>
            </w:pPr>
            <w:r w:rsidRPr="00B671AC">
              <w:rPr>
                <w:rFonts w:ascii="Times New Roman" w:hAnsi="Times New Roman" w:cs="Times New Roman"/>
                <w:b/>
                <w:bCs/>
                <w:sz w:val="24"/>
                <w:szCs w:val="24"/>
              </w:rPr>
              <w:t xml:space="preserve">Кадровые ресурсы: </w:t>
            </w:r>
            <w:r w:rsidRPr="00B671AC">
              <w:rPr>
                <w:rFonts w:ascii="Times New Roman" w:hAnsi="Times New Roman" w:cs="Times New Roman"/>
                <w:sz w:val="24"/>
                <w:szCs w:val="24"/>
              </w:rPr>
              <w:t xml:space="preserve">Всего </w:t>
            </w:r>
            <w:r w:rsidR="001978FF">
              <w:rPr>
                <w:rFonts w:ascii="Times New Roman" w:hAnsi="Times New Roman" w:cs="Times New Roman"/>
                <w:sz w:val="24"/>
                <w:szCs w:val="24"/>
              </w:rPr>
              <w:t>36</w:t>
            </w:r>
            <w:r w:rsidRPr="00B671AC">
              <w:rPr>
                <w:rFonts w:ascii="Times New Roman" w:hAnsi="Times New Roman" w:cs="Times New Roman"/>
                <w:sz w:val="24"/>
                <w:szCs w:val="24"/>
              </w:rPr>
              <w:t xml:space="preserve"> педагогов, из них с высшим образованием –</w:t>
            </w:r>
            <w:r w:rsidR="001978FF">
              <w:rPr>
                <w:rFonts w:ascii="Times New Roman" w:hAnsi="Times New Roman" w:cs="Times New Roman"/>
                <w:sz w:val="24"/>
                <w:szCs w:val="24"/>
              </w:rPr>
              <w:t>34</w:t>
            </w:r>
            <w:r>
              <w:rPr>
                <w:rFonts w:ascii="Times New Roman" w:hAnsi="Times New Roman" w:cs="Times New Roman"/>
                <w:sz w:val="24"/>
                <w:szCs w:val="24"/>
              </w:rPr>
              <w:t xml:space="preserve"> педагогов</w:t>
            </w:r>
            <w:r w:rsidRPr="00B671AC">
              <w:rPr>
                <w:rFonts w:ascii="Times New Roman" w:hAnsi="Times New Roman" w:cs="Times New Roman"/>
                <w:sz w:val="24"/>
                <w:szCs w:val="24"/>
              </w:rPr>
              <w:t xml:space="preserve">. Высшая квалификационная категория – </w:t>
            </w:r>
            <w:r w:rsidR="001978FF">
              <w:rPr>
                <w:rFonts w:ascii="Times New Roman" w:hAnsi="Times New Roman" w:cs="Times New Roman"/>
                <w:sz w:val="24"/>
                <w:szCs w:val="24"/>
              </w:rPr>
              <w:t>9</w:t>
            </w:r>
            <w:r w:rsidRPr="00B671AC">
              <w:rPr>
                <w:rFonts w:ascii="Times New Roman" w:hAnsi="Times New Roman" w:cs="Times New Roman"/>
                <w:sz w:val="24"/>
                <w:szCs w:val="24"/>
              </w:rPr>
              <w:t xml:space="preserve">, первая квалификационная категория – </w:t>
            </w:r>
            <w:r w:rsidR="001978FF">
              <w:rPr>
                <w:rFonts w:ascii="Times New Roman" w:hAnsi="Times New Roman" w:cs="Times New Roman"/>
                <w:sz w:val="24"/>
                <w:szCs w:val="24"/>
              </w:rPr>
              <w:t>25</w:t>
            </w:r>
            <w:r w:rsidRPr="00B671AC">
              <w:rPr>
                <w:rFonts w:ascii="Times New Roman" w:hAnsi="Times New Roman" w:cs="Times New Roman"/>
                <w:sz w:val="24"/>
                <w:szCs w:val="24"/>
              </w:rPr>
              <w:t>.</w:t>
            </w:r>
          </w:p>
          <w:p w:rsidR="00D521C0" w:rsidRPr="0075658D" w:rsidRDefault="00D521C0" w:rsidP="00411163">
            <w:pPr>
              <w:widowControl w:val="0"/>
              <w:spacing w:line="276" w:lineRule="auto"/>
              <w:jc w:val="both"/>
              <w:rPr>
                <w:rFonts w:ascii="Times New Roman" w:hAnsi="Times New Roman" w:cs="Times New Roman"/>
                <w:sz w:val="24"/>
                <w:szCs w:val="24"/>
              </w:rPr>
            </w:pPr>
            <w:r w:rsidRPr="00B671AC">
              <w:rPr>
                <w:rFonts w:ascii="Times New Roman" w:hAnsi="Times New Roman" w:cs="Times New Roman"/>
                <w:b/>
                <w:bCs/>
                <w:sz w:val="24"/>
                <w:szCs w:val="24"/>
              </w:rPr>
              <w:t>Награды:</w:t>
            </w:r>
            <w:r w:rsidR="007D4D4F">
              <w:rPr>
                <w:rFonts w:ascii="Times New Roman" w:hAnsi="Times New Roman" w:cs="Times New Roman"/>
                <w:sz w:val="24"/>
                <w:szCs w:val="24"/>
              </w:rPr>
              <w:t xml:space="preserve"> Почетная грамота МО и Н РФ – </w:t>
            </w:r>
            <w:r w:rsidR="00411163">
              <w:rPr>
                <w:rFonts w:ascii="Times New Roman" w:hAnsi="Times New Roman" w:cs="Times New Roman"/>
                <w:sz w:val="24"/>
                <w:szCs w:val="24"/>
              </w:rPr>
              <w:t>4</w:t>
            </w:r>
            <w:r>
              <w:rPr>
                <w:rFonts w:ascii="Times New Roman" w:hAnsi="Times New Roman" w:cs="Times New Roman"/>
                <w:sz w:val="24"/>
                <w:szCs w:val="24"/>
              </w:rPr>
              <w:t xml:space="preserve">, Нагрудный </w:t>
            </w:r>
            <w:r w:rsidR="007D4D4F">
              <w:rPr>
                <w:rFonts w:ascii="Times New Roman" w:hAnsi="Times New Roman" w:cs="Times New Roman"/>
                <w:sz w:val="24"/>
                <w:szCs w:val="24"/>
              </w:rPr>
              <w:t>знак РТ «Почетный наставник» - 4</w:t>
            </w:r>
            <w:r>
              <w:rPr>
                <w:rFonts w:ascii="Times New Roman" w:hAnsi="Times New Roman" w:cs="Times New Roman"/>
                <w:sz w:val="24"/>
                <w:szCs w:val="24"/>
              </w:rPr>
              <w:t xml:space="preserve">, </w:t>
            </w:r>
            <w:r w:rsidR="007D4D4F">
              <w:rPr>
                <w:rFonts w:ascii="Times New Roman" w:hAnsi="Times New Roman" w:cs="Times New Roman"/>
                <w:sz w:val="24"/>
                <w:szCs w:val="24"/>
              </w:rPr>
              <w:t xml:space="preserve">Нагрудный знак РТ «Молодой педагог» - 2, </w:t>
            </w:r>
            <w:r>
              <w:rPr>
                <w:rFonts w:ascii="Times New Roman" w:hAnsi="Times New Roman" w:cs="Times New Roman"/>
                <w:sz w:val="24"/>
                <w:szCs w:val="24"/>
              </w:rPr>
              <w:t>Почетная грамота МО и Н РТ –</w:t>
            </w:r>
            <w:r w:rsidR="00411163">
              <w:rPr>
                <w:rFonts w:ascii="Times New Roman" w:hAnsi="Times New Roman" w:cs="Times New Roman"/>
                <w:sz w:val="24"/>
                <w:szCs w:val="24"/>
              </w:rPr>
              <w:t xml:space="preserve">8, Нагрудный знак РТ «За заслуги в образовании» - 4, Нагрудный знак Министерство просвещения РФ «Знак отличия» - 3. </w:t>
            </w:r>
            <w:r w:rsidRPr="00B671AC">
              <w:rPr>
                <w:rFonts w:ascii="Times New Roman" w:hAnsi="Times New Roman" w:cs="Times New Roman"/>
                <w:sz w:val="24"/>
                <w:szCs w:val="24"/>
              </w:rPr>
              <w:t xml:space="preserve"> Важнейшим направлением работы администрации школы и ШМО является постоянное совершенствование педагогического мастерства учительских кадров через курсовую систему повышения квалификации и стимулирование педагогов школы к аттестации на более высокие квалификационные категории.</w:t>
            </w:r>
          </w:p>
        </w:tc>
      </w:tr>
      <w:tr w:rsidR="00D521C0" w:rsidRPr="0075658D" w:rsidTr="00DA7B95">
        <w:tc>
          <w:tcPr>
            <w:tcW w:w="1283" w:type="pct"/>
          </w:tcPr>
          <w:p w:rsidR="00D521C0" w:rsidRPr="0075658D" w:rsidRDefault="00D521C0" w:rsidP="00D521C0">
            <w:pPr>
              <w:widowControl w:val="0"/>
              <w:spacing w:line="276" w:lineRule="auto"/>
              <w:jc w:val="both"/>
              <w:rPr>
                <w:rFonts w:ascii="Times New Roman" w:hAnsi="Times New Roman" w:cs="Times New Roman"/>
                <w:sz w:val="24"/>
                <w:szCs w:val="24"/>
              </w:rPr>
            </w:pPr>
            <w:r w:rsidRPr="0075658D">
              <w:rPr>
                <w:rFonts w:ascii="Times New Roman" w:hAnsi="Times New Roman" w:cs="Times New Roman"/>
                <w:sz w:val="24"/>
                <w:szCs w:val="24"/>
              </w:rPr>
              <w:t xml:space="preserve">Краткая характеристика окружающего социума, наличие </w:t>
            </w:r>
            <w:r w:rsidRPr="0075658D">
              <w:rPr>
                <w:rFonts w:ascii="Times New Roman" w:hAnsi="Times New Roman" w:cs="Times New Roman"/>
                <w:sz w:val="24"/>
                <w:szCs w:val="24"/>
              </w:rPr>
              <w:lastRenderedPageBreak/>
              <w:t>социальных партнеров</w:t>
            </w:r>
          </w:p>
        </w:tc>
        <w:tc>
          <w:tcPr>
            <w:tcW w:w="3717" w:type="pct"/>
          </w:tcPr>
          <w:p w:rsidR="00D521C0" w:rsidRPr="0075658D" w:rsidRDefault="00285E2C" w:rsidP="00D521C0">
            <w:pPr>
              <w:widowControl w:val="0"/>
              <w:spacing w:line="276" w:lineRule="auto"/>
              <w:jc w:val="both"/>
              <w:rPr>
                <w:rFonts w:ascii="Times New Roman" w:hAnsi="Times New Roman" w:cs="Times New Roman"/>
                <w:sz w:val="24"/>
                <w:szCs w:val="24"/>
              </w:rPr>
            </w:pPr>
            <w:r w:rsidRPr="00CB41CD">
              <w:rPr>
                <w:rFonts w:ascii="Times New Roman" w:hAnsi="Times New Roman" w:cs="Times New Roman"/>
                <w:sz w:val="24"/>
                <w:szCs w:val="24"/>
              </w:rPr>
              <w:lastRenderedPageBreak/>
              <w:t xml:space="preserve">Одно из основных направлений работы – организация досуга учащихся. В школе функционируют спортивная секция, кружки, посещая которые, учащиеся могут развивать свои творческие способности, удовлетворять познавательные интересы, улучшать физическую подготовку. </w:t>
            </w:r>
            <w:r w:rsidRPr="0005336D">
              <w:rPr>
                <w:rFonts w:ascii="Times New Roman" w:hAnsi="Times New Roman" w:cs="Times New Roman"/>
                <w:sz w:val="24"/>
                <w:szCs w:val="24"/>
              </w:rPr>
              <w:lastRenderedPageBreak/>
              <w:t xml:space="preserve">Сотрудничество с </w:t>
            </w:r>
            <w:r w:rsidRPr="0005336D">
              <w:rPr>
                <w:rFonts w:ascii="Times New Roman" w:hAnsi="Times New Roman" w:cs="Times New Roman"/>
                <w:color w:val="000000"/>
                <w:sz w:val="24"/>
                <w:szCs w:val="20"/>
              </w:rPr>
              <w:t>ГАПОУ "АПТ"</w:t>
            </w:r>
            <w:r w:rsidRPr="0005336D">
              <w:rPr>
                <w:rFonts w:ascii="Times New Roman" w:hAnsi="Times New Roman" w:cs="Times New Roman"/>
                <w:sz w:val="24"/>
                <w:szCs w:val="24"/>
              </w:rPr>
              <w:t>,</w:t>
            </w:r>
            <w:r w:rsidRPr="0005336D">
              <w:rPr>
                <w:rFonts w:ascii="Times New Roman" w:hAnsi="Times New Roman" w:cs="Times New Roman"/>
                <w:color w:val="FF0000"/>
                <w:sz w:val="24"/>
                <w:szCs w:val="24"/>
              </w:rPr>
              <w:t xml:space="preserve"> </w:t>
            </w:r>
            <w:r>
              <w:rPr>
                <w:rFonts w:ascii="Times New Roman" w:hAnsi="Times New Roman" w:cs="Times New Roman"/>
                <w:sz w:val="24"/>
                <w:szCs w:val="24"/>
              </w:rPr>
              <w:t xml:space="preserve">участие во всех мероприятиях </w:t>
            </w:r>
            <w:r w:rsidRPr="00CB41CD">
              <w:rPr>
                <w:rFonts w:ascii="Times New Roman" w:hAnsi="Times New Roman" w:cs="Times New Roman"/>
                <w:sz w:val="24"/>
                <w:szCs w:val="24"/>
              </w:rPr>
              <w:t xml:space="preserve">района, организация работы с детьми «группы риска», позволяет снизить уровень правонарушений среди учащихся школы и повысить культурный уровень детей и молодежи. </w:t>
            </w:r>
            <w:r w:rsidRPr="0005336D">
              <w:rPr>
                <w:rFonts w:ascii="Times New Roman" w:hAnsi="Times New Roman" w:cs="Times New Roman"/>
                <w:sz w:val="24"/>
                <w:szCs w:val="24"/>
              </w:rPr>
              <w:t>Воспитательная</w:t>
            </w:r>
            <w:r w:rsidRPr="0005336D">
              <w:rPr>
                <w:rFonts w:ascii="Times New Roman" w:hAnsi="Times New Roman" w:cs="Times New Roman"/>
                <w:sz w:val="24"/>
                <w:szCs w:val="24"/>
                <w:shd w:val="clear" w:color="auto" w:fill="FFFFFF"/>
              </w:rPr>
              <w:t> система </w:t>
            </w:r>
            <w:r w:rsidRPr="0005336D">
              <w:rPr>
                <w:rFonts w:ascii="Times New Roman" w:hAnsi="Times New Roman" w:cs="Times New Roman"/>
                <w:sz w:val="24"/>
                <w:szCs w:val="24"/>
              </w:rPr>
              <w:t>школы </w:t>
            </w:r>
            <w:r>
              <w:rPr>
                <w:rFonts w:ascii="Times New Roman" w:hAnsi="Times New Roman" w:cs="Times New Roman"/>
                <w:sz w:val="24"/>
                <w:szCs w:val="24"/>
              </w:rPr>
              <w:t xml:space="preserve">охватывает </w:t>
            </w:r>
            <w:r w:rsidRPr="0005336D">
              <w:rPr>
                <w:rFonts w:ascii="Times New Roman" w:hAnsi="Times New Roman" w:cs="Times New Roman"/>
                <w:sz w:val="24"/>
                <w:szCs w:val="24"/>
              </w:rPr>
              <w:t>весь педагогический процесс, интегрируя учебные занятия, внеурочную жизнь детей, разнообразную деятельность и общение за пределами школы, влияния социальной, природной, предметно-эстетической среды</w:t>
            </w:r>
            <w:r w:rsidRPr="0005336D">
              <w:rPr>
                <w:rFonts w:ascii="Times New Roman" w:hAnsi="Times New Roman" w:cs="Times New Roman"/>
                <w:sz w:val="24"/>
                <w:szCs w:val="24"/>
                <w:shd w:val="clear" w:color="auto" w:fill="FFFFFF"/>
              </w:rPr>
              <w:t>.</w:t>
            </w:r>
          </w:p>
        </w:tc>
      </w:tr>
      <w:tr w:rsidR="00D521C0" w:rsidRPr="0075658D" w:rsidTr="00DA7B95">
        <w:tc>
          <w:tcPr>
            <w:tcW w:w="1283" w:type="pct"/>
          </w:tcPr>
          <w:p w:rsidR="00D521C0" w:rsidRPr="0075658D" w:rsidRDefault="00D521C0" w:rsidP="00D521C0">
            <w:pPr>
              <w:widowControl w:val="0"/>
              <w:spacing w:line="276" w:lineRule="auto"/>
              <w:rPr>
                <w:rFonts w:ascii="Times New Roman" w:hAnsi="Times New Roman" w:cs="Times New Roman"/>
                <w:sz w:val="24"/>
                <w:szCs w:val="24"/>
              </w:rPr>
            </w:pPr>
            <w:r w:rsidRPr="0075658D">
              <w:rPr>
                <w:rFonts w:ascii="Times New Roman" w:hAnsi="Times New Roman" w:cs="Times New Roman"/>
                <w:sz w:val="24"/>
                <w:szCs w:val="24"/>
              </w:rPr>
              <w:lastRenderedPageBreak/>
              <w:t>Краткое описание достижений ОО за предыдущие 3 года</w:t>
            </w:r>
          </w:p>
        </w:tc>
        <w:tc>
          <w:tcPr>
            <w:tcW w:w="3717" w:type="pct"/>
          </w:tcPr>
          <w:p w:rsidR="003E3D91" w:rsidRDefault="003E3D91" w:rsidP="00964403">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2022 год -</w:t>
            </w:r>
            <w:r w:rsidR="00964403" w:rsidRPr="003E3D91">
              <w:rPr>
                <w:rFonts w:ascii="Times New Roman" w:hAnsi="Times New Roman" w:cs="Times New Roman"/>
                <w:sz w:val="24"/>
                <w:szCs w:val="24"/>
              </w:rPr>
              <w:t xml:space="preserve">Результаты ЕГЭ: русский язык – </w:t>
            </w:r>
            <w:r w:rsidRPr="003E3D91">
              <w:rPr>
                <w:rFonts w:ascii="Times New Roman" w:hAnsi="Times New Roman" w:cs="Times New Roman"/>
                <w:sz w:val="24"/>
                <w:szCs w:val="24"/>
              </w:rPr>
              <w:t>89</w:t>
            </w:r>
            <w:r w:rsidR="00964403" w:rsidRPr="003E3D91">
              <w:rPr>
                <w:rFonts w:ascii="Times New Roman" w:hAnsi="Times New Roman" w:cs="Times New Roman"/>
                <w:sz w:val="24"/>
                <w:szCs w:val="24"/>
              </w:rPr>
              <w:t xml:space="preserve"> балла, обществознание – </w:t>
            </w:r>
            <w:r w:rsidRPr="003E3D91">
              <w:rPr>
                <w:rFonts w:ascii="Times New Roman" w:hAnsi="Times New Roman" w:cs="Times New Roman"/>
                <w:sz w:val="24"/>
                <w:szCs w:val="24"/>
              </w:rPr>
              <w:t>82 баллов</w:t>
            </w:r>
            <w:r w:rsidR="00964403" w:rsidRPr="003E3D91">
              <w:rPr>
                <w:rFonts w:ascii="Times New Roman" w:hAnsi="Times New Roman" w:cs="Times New Roman"/>
                <w:sz w:val="24"/>
                <w:szCs w:val="24"/>
              </w:rPr>
              <w:t xml:space="preserve">. </w:t>
            </w:r>
          </w:p>
          <w:p w:rsidR="00964403" w:rsidRDefault="003E3D91" w:rsidP="00964403">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2022 год – Диплом </w:t>
            </w:r>
            <w:r>
              <w:rPr>
                <w:rFonts w:ascii="Times New Roman" w:hAnsi="Times New Roman" w:cs="Times New Roman"/>
                <w:sz w:val="24"/>
                <w:szCs w:val="24"/>
                <w:lang w:val="en-US"/>
              </w:rPr>
              <w:t>I</w:t>
            </w:r>
            <w:r>
              <w:rPr>
                <w:rFonts w:ascii="Times New Roman" w:hAnsi="Times New Roman" w:cs="Times New Roman"/>
                <w:sz w:val="24"/>
                <w:szCs w:val="24"/>
              </w:rPr>
              <w:t xml:space="preserve"> степени заключительного этапа республиканского фестиваля-конкурса школьных театральных коллективов на иностранных языках</w:t>
            </w:r>
            <w:r w:rsidR="00AD54F3">
              <w:rPr>
                <w:rFonts w:ascii="Times New Roman" w:hAnsi="Times New Roman" w:cs="Times New Roman"/>
                <w:sz w:val="24"/>
                <w:szCs w:val="24"/>
              </w:rPr>
              <w:t>.</w:t>
            </w:r>
          </w:p>
          <w:p w:rsidR="00EA578A" w:rsidRDefault="00EA578A" w:rsidP="00964403">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2022 год – Диплом за 1 место в соревнования по баскетболу 3х3 финала регионального этапа Всероссийских спортивных игр школьных спортивных клубов.</w:t>
            </w:r>
          </w:p>
          <w:p w:rsidR="00A81B3D" w:rsidRDefault="00A81B3D" w:rsidP="00964403">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2022 год </w:t>
            </w:r>
            <w:r w:rsidR="003C7011">
              <w:rPr>
                <w:rFonts w:ascii="Times New Roman" w:hAnsi="Times New Roman" w:cs="Times New Roman"/>
                <w:sz w:val="24"/>
                <w:szCs w:val="24"/>
              </w:rPr>
              <w:t>–</w:t>
            </w:r>
            <w:r>
              <w:rPr>
                <w:rFonts w:ascii="Times New Roman" w:hAnsi="Times New Roman" w:cs="Times New Roman"/>
                <w:sz w:val="24"/>
                <w:szCs w:val="24"/>
              </w:rPr>
              <w:t xml:space="preserve"> </w:t>
            </w:r>
            <w:r w:rsidR="003C7011">
              <w:rPr>
                <w:rFonts w:ascii="Times New Roman" w:hAnsi="Times New Roman" w:cs="Times New Roman"/>
                <w:sz w:val="24"/>
                <w:szCs w:val="24"/>
              </w:rPr>
              <w:t>Диплом за 1 место в Республиканском конкурсе научно-технического творчества и современных технологий «ТехноФест - 2022».</w:t>
            </w:r>
          </w:p>
          <w:p w:rsidR="003C7011" w:rsidRDefault="003C7011" w:rsidP="00964403">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2022 год – Диплом победителя</w:t>
            </w:r>
            <w:r w:rsidR="001978FF">
              <w:rPr>
                <w:rFonts w:ascii="Times New Roman" w:hAnsi="Times New Roman" w:cs="Times New Roman"/>
                <w:sz w:val="24"/>
                <w:szCs w:val="24"/>
              </w:rPr>
              <w:t xml:space="preserve"> в номинации «Искусство быть педагогом - библиотекарем» заключительного этапа </w:t>
            </w:r>
            <w:r>
              <w:rPr>
                <w:rFonts w:ascii="Times New Roman" w:hAnsi="Times New Roman" w:cs="Times New Roman"/>
                <w:sz w:val="24"/>
                <w:szCs w:val="24"/>
              </w:rPr>
              <w:t>республиканского конкурса «</w:t>
            </w:r>
            <w:r w:rsidR="001978FF">
              <w:rPr>
                <w:rFonts w:ascii="Times New Roman" w:hAnsi="Times New Roman" w:cs="Times New Roman"/>
                <w:sz w:val="24"/>
                <w:szCs w:val="24"/>
              </w:rPr>
              <w:t>Лучший школьный библиотекарь</w:t>
            </w:r>
            <w:r>
              <w:rPr>
                <w:rFonts w:ascii="Times New Roman" w:hAnsi="Times New Roman" w:cs="Times New Roman"/>
                <w:sz w:val="24"/>
                <w:szCs w:val="24"/>
              </w:rPr>
              <w:t xml:space="preserve"> 2022»</w:t>
            </w:r>
          </w:p>
          <w:p w:rsidR="003C7011" w:rsidRDefault="003C7011" w:rsidP="00964403">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2022 год – Диплом за 3 место в региональных соревнованиях по робототехнике «Битва роботов».</w:t>
            </w:r>
          </w:p>
          <w:p w:rsidR="003C7011" w:rsidRDefault="003C7011" w:rsidP="00964403">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2022 год – Диплом </w:t>
            </w:r>
            <w:r>
              <w:rPr>
                <w:rFonts w:ascii="Times New Roman" w:hAnsi="Times New Roman" w:cs="Times New Roman"/>
                <w:sz w:val="24"/>
                <w:szCs w:val="24"/>
                <w:lang w:val="en-US"/>
              </w:rPr>
              <w:t>I</w:t>
            </w:r>
            <w:r w:rsidRPr="003C7011">
              <w:rPr>
                <w:rFonts w:ascii="Times New Roman" w:hAnsi="Times New Roman" w:cs="Times New Roman"/>
                <w:sz w:val="24"/>
                <w:szCs w:val="24"/>
              </w:rPr>
              <w:t xml:space="preserve"> </w:t>
            </w:r>
            <w:r>
              <w:rPr>
                <w:rFonts w:ascii="Times New Roman" w:hAnsi="Times New Roman" w:cs="Times New Roman"/>
                <w:sz w:val="24"/>
                <w:szCs w:val="24"/>
              </w:rPr>
              <w:t>степени Республиканского конкурса технического творчества «Технарь».</w:t>
            </w:r>
          </w:p>
          <w:p w:rsidR="001978FF" w:rsidRPr="003C7011" w:rsidRDefault="001978FF" w:rsidP="00964403">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2022 год – Диплом призера Республиканского конкурса родительских комитетов «Секреты дружного класса».</w:t>
            </w:r>
          </w:p>
          <w:p w:rsidR="00964403" w:rsidRDefault="00964403" w:rsidP="00964403">
            <w:pPr>
              <w:widowControl w:val="0"/>
              <w:spacing w:line="276" w:lineRule="auto"/>
              <w:jc w:val="both"/>
              <w:rPr>
                <w:rFonts w:ascii="Times New Roman" w:hAnsi="Times New Roman" w:cs="Times New Roman"/>
                <w:sz w:val="24"/>
                <w:szCs w:val="24"/>
              </w:rPr>
            </w:pPr>
            <w:r w:rsidRPr="003E3D91">
              <w:rPr>
                <w:rFonts w:ascii="Times New Roman" w:hAnsi="Times New Roman" w:cs="Times New Roman"/>
                <w:sz w:val="24"/>
                <w:szCs w:val="24"/>
              </w:rPr>
              <w:t>2023 год – Результаты ЕГЭ: русский язы</w:t>
            </w:r>
            <w:r w:rsidR="003E3D91">
              <w:rPr>
                <w:rFonts w:ascii="Times New Roman" w:hAnsi="Times New Roman" w:cs="Times New Roman"/>
                <w:sz w:val="24"/>
                <w:szCs w:val="24"/>
              </w:rPr>
              <w:t xml:space="preserve">к  - 83 баллов, химия -88 баллов, </w:t>
            </w:r>
            <w:r w:rsidR="003E3D91" w:rsidRPr="003E3D91">
              <w:rPr>
                <w:rFonts w:ascii="Times New Roman" w:hAnsi="Times New Roman" w:cs="Times New Roman"/>
                <w:sz w:val="24"/>
                <w:szCs w:val="24"/>
              </w:rPr>
              <w:t>обществознание</w:t>
            </w:r>
            <w:r w:rsidR="003E3D91">
              <w:rPr>
                <w:rFonts w:ascii="Times New Roman" w:hAnsi="Times New Roman" w:cs="Times New Roman"/>
                <w:sz w:val="24"/>
                <w:szCs w:val="24"/>
              </w:rPr>
              <w:t xml:space="preserve"> – 71 баллов </w:t>
            </w:r>
            <w:r w:rsidRPr="003E3D91">
              <w:rPr>
                <w:rFonts w:ascii="Times New Roman" w:hAnsi="Times New Roman" w:cs="Times New Roman"/>
                <w:sz w:val="24"/>
                <w:szCs w:val="24"/>
              </w:rPr>
              <w:t>.</w:t>
            </w:r>
          </w:p>
          <w:p w:rsidR="00AD54F3" w:rsidRDefault="00AD54F3" w:rsidP="00964403">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2023 год – Диплом </w:t>
            </w:r>
            <w:r>
              <w:rPr>
                <w:rFonts w:ascii="Times New Roman" w:hAnsi="Times New Roman" w:cs="Times New Roman"/>
                <w:sz w:val="24"/>
                <w:szCs w:val="24"/>
                <w:lang w:val="en-US"/>
              </w:rPr>
              <w:t>III</w:t>
            </w:r>
            <w:r>
              <w:rPr>
                <w:rFonts w:ascii="Times New Roman" w:hAnsi="Times New Roman" w:cs="Times New Roman"/>
                <w:sz w:val="24"/>
                <w:szCs w:val="24"/>
              </w:rPr>
              <w:t xml:space="preserve"> степени заключительного этапа республиканского фестиваля-конкурса школьных театральных коллективов на иностранных языках.</w:t>
            </w:r>
          </w:p>
          <w:p w:rsidR="003C7011" w:rsidRDefault="003C7011" w:rsidP="00964403">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2023 год – Лауреат заключительного этапа Всероссийского конкурса «Лучший учитель татарского языка и литературы - 2023»</w:t>
            </w:r>
          </w:p>
          <w:p w:rsidR="003C7011" w:rsidRDefault="003C7011" w:rsidP="00964403">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2023 год – Диплом победителя Республиканского этапа Всероссийской олимпиады школьников по истории.</w:t>
            </w:r>
          </w:p>
          <w:p w:rsidR="003C7011" w:rsidRDefault="003C7011" w:rsidP="00964403">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2023 год – Диплом за 3 место в Республиканских соревнования школьников по робототехнике.</w:t>
            </w:r>
          </w:p>
          <w:p w:rsidR="003E3D91" w:rsidRDefault="003E3D91" w:rsidP="00964403">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2024</w:t>
            </w:r>
            <w:r w:rsidRPr="003E3D91">
              <w:rPr>
                <w:rFonts w:ascii="Times New Roman" w:hAnsi="Times New Roman" w:cs="Times New Roman"/>
                <w:sz w:val="24"/>
                <w:szCs w:val="24"/>
              </w:rPr>
              <w:t xml:space="preserve"> год – Результаты ЕГЭ: русский язы</w:t>
            </w:r>
            <w:r>
              <w:rPr>
                <w:rFonts w:ascii="Times New Roman" w:hAnsi="Times New Roman" w:cs="Times New Roman"/>
                <w:sz w:val="24"/>
                <w:szCs w:val="24"/>
              </w:rPr>
              <w:t>к  - 97 баллов, математика – 92 балла, информатика – 83 балла, биология – 83 балла, английский язык – 83 балла, литература – 81 балл</w:t>
            </w:r>
            <w:r w:rsidRPr="003E3D91">
              <w:rPr>
                <w:rFonts w:ascii="Times New Roman" w:hAnsi="Times New Roman" w:cs="Times New Roman"/>
                <w:sz w:val="24"/>
                <w:szCs w:val="24"/>
              </w:rPr>
              <w:t>.</w:t>
            </w:r>
            <w:r>
              <w:rPr>
                <w:rFonts w:ascii="Times New Roman" w:hAnsi="Times New Roman" w:cs="Times New Roman"/>
                <w:sz w:val="24"/>
                <w:szCs w:val="24"/>
              </w:rPr>
              <w:t xml:space="preserve"> 4 выпускника 11 класса  получили аттестат с отличием и медаль </w:t>
            </w:r>
            <w:r>
              <w:rPr>
                <w:rFonts w:ascii="Times New Roman" w:hAnsi="Times New Roman" w:cs="Times New Roman"/>
                <w:sz w:val="24"/>
                <w:szCs w:val="24"/>
                <w:lang w:val="en-US"/>
              </w:rPr>
              <w:t>I</w:t>
            </w:r>
            <w:r w:rsidRPr="003E3D91">
              <w:rPr>
                <w:rFonts w:ascii="Times New Roman" w:hAnsi="Times New Roman" w:cs="Times New Roman"/>
                <w:sz w:val="24"/>
                <w:szCs w:val="24"/>
              </w:rPr>
              <w:t xml:space="preserve"> </w:t>
            </w:r>
            <w:r>
              <w:rPr>
                <w:rFonts w:ascii="Times New Roman" w:hAnsi="Times New Roman" w:cs="Times New Roman"/>
                <w:sz w:val="24"/>
                <w:szCs w:val="24"/>
              </w:rPr>
              <w:t>степени «За особые успехи в учении».</w:t>
            </w:r>
          </w:p>
          <w:p w:rsidR="00EA578A" w:rsidRDefault="00EA578A" w:rsidP="00964403">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2024 год – Диплом </w:t>
            </w:r>
            <w:r>
              <w:rPr>
                <w:rFonts w:ascii="Times New Roman" w:hAnsi="Times New Roman" w:cs="Times New Roman"/>
                <w:sz w:val="24"/>
                <w:szCs w:val="24"/>
                <w:lang w:val="en-US"/>
              </w:rPr>
              <w:t>III</w:t>
            </w:r>
            <w:r>
              <w:rPr>
                <w:rFonts w:ascii="Times New Roman" w:hAnsi="Times New Roman" w:cs="Times New Roman"/>
                <w:sz w:val="24"/>
                <w:szCs w:val="24"/>
                <w:lang w:val="tt-RU"/>
              </w:rPr>
              <w:t xml:space="preserve"> </w:t>
            </w:r>
            <w:r>
              <w:rPr>
                <w:rFonts w:ascii="Times New Roman" w:hAnsi="Times New Roman" w:cs="Times New Roman"/>
                <w:sz w:val="24"/>
                <w:szCs w:val="24"/>
              </w:rPr>
              <w:t>место в Спартакиаде работников образования Азнакаевского муниципального района.</w:t>
            </w:r>
          </w:p>
          <w:p w:rsidR="00EA578A" w:rsidRPr="00EA578A" w:rsidRDefault="00A81B3D" w:rsidP="00964403">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2024 год </w:t>
            </w:r>
            <w:r w:rsidR="003C7011">
              <w:rPr>
                <w:rFonts w:ascii="Times New Roman" w:hAnsi="Times New Roman" w:cs="Times New Roman"/>
                <w:sz w:val="24"/>
                <w:szCs w:val="24"/>
              </w:rPr>
              <w:t>–</w:t>
            </w:r>
            <w:r>
              <w:rPr>
                <w:rFonts w:ascii="Times New Roman" w:hAnsi="Times New Roman" w:cs="Times New Roman"/>
                <w:sz w:val="24"/>
                <w:szCs w:val="24"/>
              </w:rPr>
              <w:t xml:space="preserve"> </w:t>
            </w:r>
            <w:r w:rsidR="003C7011">
              <w:rPr>
                <w:rFonts w:ascii="Times New Roman" w:hAnsi="Times New Roman" w:cs="Times New Roman"/>
                <w:sz w:val="24"/>
                <w:szCs w:val="24"/>
              </w:rPr>
              <w:t xml:space="preserve">Диплом за 2 место в Республиканских соревнованиях по </w:t>
            </w:r>
            <w:r w:rsidR="003C7011">
              <w:rPr>
                <w:rFonts w:ascii="Times New Roman" w:hAnsi="Times New Roman" w:cs="Times New Roman"/>
                <w:sz w:val="24"/>
                <w:szCs w:val="24"/>
              </w:rPr>
              <w:lastRenderedPageBreak/>
              <w:t>робототехнике «Роборалли».</w:t>
            </w:r>
          </w:p>
          <w:p w:rsidR="00D521C0" w:rsidRPr="0075658D" w:rsidRDefault="00D521C0" w:rsidP="00964403">
            <w:pPr>
              <w:widowControl w:val="0"/>
              <w:spacing w:line="276" w:lineRule="auto"/>
              <w:jc w:val="both"/>
              <w:rPr>
                <w:rFonts w:ascii="Times New Roman" w:hAnsi="Times New Roman" w:cs="Times New Roman"/>
                <w:sz w:val="24"/>
                <w:szCs w:val="24"/>
              </w:rPr>
            </w:pPr>
          </w:p>
        </w:tc>
      </w:tr>
    </w:tbl>
    <w:p w:rsidR="001A7EA6" w:rsidRDefault="001A7EA6" w:rsidP="0075658D">
      <w:pPr>
        <w:widowControl w:val="0"/>
        <w:pBdr>
          <w:top w:val="none" w:sz="4" w:space="0" w:color="000000"/>
          <w:left w:val="none" w:sz="4" w:space="0" w:color="000000"/>
          <w:bottom w:val="none" w:sz="4" w:space="0" w:color="000000"/>
          <w:right w:val="none" w:sz="4" w:space="0" w:color="000000"/>
        </w:pBdr>
        <w:spacing w:after="0" w:line="276" w:lineRule="auto"/>
        <w:ind w:firstLine="567"/>
        <w:jc w:val="both"/>
        <w:rPr>
          <w:rFonts w:ascii="Times New Roman" w:eastAsia="Times New Roman" w:hAnsi="Times New Roman" w:cs="Times New Roman"/>
          <w:color w:val="000000"/>
          <w:sz w:val="28"/>
          <w:szCs w:val="28"/>
        </w:rPr>
        <w:sectPr w:rsidR="001A7EA6" w:rsidSect="00D232AF">
          <w:pgSz w:w="11906" w:h="16838"/>
          <w:pgMar w:top="851" w:right="567" w:bottom="851" w:left="1134" w:header="708" w:footer="708" w:gutter="0"/>
          <w:cols w:space="720"/>
        </w:sectPr>
      </w:pPr>
    </w:p>
    <w:p w:rsidR="001825B2" w:rsidRPr="001A7EA6" w:rsidRDefault="001A7EA6">
      <w:pPr>
        <w:pStyle w:val="a3"/>
        <w:widowControl w:val="0"/>
        <w:numPr>
          <w:ilvl w:val="0"/>
          <w:numId w:val="4"/>
        </w:numPr>
        <w:pBdr>
          <w:top w:val="none" w:sz="4" w:space="0" w:color="000000"/>
          <w:left w:val="none" w:sz="4" w:space="0" w:color="000000"/>
          <w:bottom w:val="none" w:sz="4" w:space="0" w:color="000000"/>
          <w:right w:val="none" w:sz="4" w:space="0" w:color="000000"/>
        </w:pBdr>
        <w:adjustRightInd w:val="0"/>
        <w:snapToGrid w:val="0"/>
        <w:spacing w:after="0" w:line="240" w:lineRule="auto"/>
        <w:ind w:left="0" w:firstLine="709"/>
        <w:contextualSpacing w:val="0"/>
        <w:jc w:val="both"/>
        <w:rPr>
          <w:rFonts w:ascii="Times New Roman" w:eastAsia="Times New Roman" w:hAnsi="Times New Roman" w:cs="Times New Roman"/>
          <w:b/>
          <w:bCs/>
          <w:color w:val="000000"/>
          <w:sz w:val="28"/>
          <w:szCs w:val="28"/>
        </w:rPr>
      </w:pPr>
      <w:r w:rsidRPr="001A7EA6">
        <w:rPr>
          <w:rFonts w:ascii="Times New Roman" w:eastAsia="Times New Roman" w:hAnsi="Times New Roman" w:cs="Times New Roman"/>
          <w:b/>
          <w:bCs/>
          <w:color w:val="000000"/>
          <w:sz w:val="28"/>
          <w:szCs w:val="28"/>
        </w:rPr>
        <w:lastRenderedPageBreak/>
        <w:t>Проблемно-ориентированный анализ текущего состояния и результатов самодиагностики</w:t>
      </w:r>
      <w:r w:rsidR="00070C5E">
        <w:rPr>
          <w:rFonts w:ascii="Times New Roman" w:eastAsia="Times New Roman" w:hAnsi="Times New Roman" w:cs="Times New Roman"/>
          <w:b/>
          <w:bCs/>
          <w:color w:val="000000"/>
          <w:sz w:val="28"/>
          <w:szCs w:val="28"/>
        </w:rPr>
        <w:t>.</w:t>
      </w:r>
    </w:p>
    <w:p w:rsidR="002855D8" w:rsidRPr="002855D8" w:rsidRDefault="00EC1A1F" w:rsidP="002855D8">
      <w:pPr>
        <w:adjustRightInd w:val="0"/>
        <w:snapToGrid w:val="0"/>
        <w:spacing w:after="0" w:line="240" w:lineRule="auto"/>
        <w:ind w:firstLine="709"/>
        <w:jc w:val="both"/>
        <w:rPr>
          <w:rFonts w:ascii="Times New Roman" w:hAnsi="Times New Roman" w:cs="Times New Roman"/>
          <w:sz w:val="28"/>
          <w:szCs w:val="28"/>
        </w:rPr>
      </w:pPr>
      <w:r w:rsidRPr="00EC1A1F">
        <w:rPr>
          <w:rFonts w:ascii="Times New Roman" w:hAnsi="Times New Roman" w:cs="Times New Roman"/>
          <w:sz w:val="28"/>
          <w:szCs w:val="28"/>
        </w:rPr>
        <w:t xml:space="preserve">3.1. </w:t>
      </w:r>
      <w:r w:rsidR="002855D8" w:rsidRPr="002855D8">
        <w:rPr>
          <w:rFonts w:ascii="Times New Roman" w:hAnsi="Times New Roman" w:cs="Times New Roman"/>
          <w:sz w:val="28"/>
          <w:szCs w:val="28"/>
        </w:rPr>
        <w:t xml:space="preserve">Результаты самодиагностики, установление уровня достижения результатов Проекта (баллы, уровень по каждому направлению и в целом). </w:t>
      </w:r>
    </w:p>
    <w:tbl>
      <w:tblPr>
        <w:tblStyle w:val="25"/>
        <w:tblpPr w:leftFromText="180" w:rightFromText="180" w:vertAnchor="text" w:horzAnchor="margin" w:tblpY="638"/>
        <w:tblW w:w="0" w:type="auto"/>
        <w:tblLook w:val="04A0" w:firstRow="1" w:lastRow="0" w:firstColumn="1" w:lastColumn="0" w:noHBand="0" w:noVBand="1"/>
        <w:tblCaption w:val="DevelopmentProgramItems"/>
      </w:tblPr>
      <w:tblGrid>
        <w:gridCol w:w="502"/>
        <w:gridCol w:w="2686"/>
        <w:gridCol w:w="1939"/>
        <w:gridCol w:w="1096"/>
        <w:gridCol w:w="1906"/>
        <w:gridCol w:w="1942"/>
        <w:gridCol w:w="2145"/>
        <w:gridCol w:w="2910"/>
      </w:tblGrid>
      <w:tr w:rsidR="00D231CC" w:rsidRPr="00E1645C" w:rsidTr="000E6856">
        <w:trPr>
          <w:trHeight w:val="288"/>
          <w:tblHeader/>
        </w:trPr>
        <w:tc>
          <w:tcPr>
            <w:tcW w:w="562" w:type="dxa"/>
            <w:noWrap/>
            <w:hideMark/>
          </w:tcPr>
          <w:p w:rsidR="00D231CC" w:rsidRPr="00E1645C" w:rsidRDefault="00D231CC" w:rsidP="004B0E2F">
            <w:pPr>
              <w:rPr>
                <w:rFonts w:ascii="Times New Roman" w:hAnsi="Times New Roman" w:cs="Times New Roman"/>
                <w:b/>
                <w:bCs/>
                <w:sz w:val="24"/>
                <w:szCs w:val="24"/>
              </w:rPr>
            </w:pPr>
            <w:r w:rsidRPr="00E1645C">
              <w:rPr>
                <w:rFonts w:ascii="Times New Roman" w:hAnsi="Times New Roman" w:cs="Times New Roman"/>
                <w:b/>
                <w:bCs/>
                <w:sz w:val="24"/>
                <w:szCs w:val="24"/>
              </w:rPr>
              <w:t>№</w:t>
            </w:r>
          </w:p>
        </w:tc>
        <w:tc>
          <w:tcPr>
            <w:tcW w:w="1560" w:type="dxa"/>
            <w:noWrap/>
            <w:hideMark/>
          </w:tcPr>
          <w:p w:rsidR="00D231CC" w:rsidRPr="00E1645C" w:rsidRDefault="00D231CC" w:rsidP="004B0E2F">
            <w:pPr>
              <w:rPr>
                <w:rFonts w:ascii="Times New Roman" w:hAnsi="Times New Roman" w:cs="Times New Roman"/>
                <w:b/>
                <w:bCs/>
                <w:sz w:val="24"/>
                <w:szCs w:val="24"/>
              </w:rPr>
            </w:pPr>
            <w:r w:rsidRPr="00E1645C">
              <w:rPr>
                <w:rFonts w:ascii="Times New Roman" w:hAnsi="Times New Roman" w:cs="Times New Roman"/>
                <w:b/>
                <w:bCs/>
                <w:sz w:val="24"/>
                <w:szCs w:val="24"/>
              </w:rPr>
              <w:t>Показатель оценивания</w:t>
            </w:r>
          </w:p>
        </w:tc>
        <w:tc>
          <w:tcPr>
            <w:tcW w:w="1559" w:type="dxa"/>
            <w:noWrap/>
            <w:hideMark/>
          </w:tcPr>
          <w:p w:rsidR="00D231CC" w:rsidRPr="00E1645C" w:rsidRDefault="00D231CC" w:rsidP="004B0E2F">
            <w:pPr>
              <w:rPr>
                <w:rFonts w:ascii="Times New Roman" w:hAnsi="Times New Roman" w:cs="Times New Roman"/>
                <w:b/>
                <w:bCs/>
                <w:sz w:val="24"/>
                <w:szCs w:val="24"/>
              </w:rPr>
            </w:pPr>
            <w:r w:rsidRPr="00E1645C">
              <w:rPr>
                <w:rFonts w:ascii="Times New Roman" w:hAnsi="Times New Roman" w:cs="Times New Roman"/>
                <w:b/>
                <w:bCs/>
                <w:sz w:val="24"/>
                <w:szCs w:val="24"/>
              </w:rPr>
              <w:t>Значение оценивания</w:t>
            </w:r>
          </w:p>
        </w:tc>
        <w:tc>
          <w:tcPr>
            <w:tcW w:w="1282" w:type="dxa"/>
            <w:noWrap/>
            <w:hideMark/>
          </w:tcPr>
          <w:p w:rsidR="00D231CC" w:rsidRPr="00E1645C" w:rsidRDefault="00D231CC" w:rsidP="004B0E2F">
            <w:pPr>
              <w:rPr>
                <w:rFonts w:ascii="Times New Roman" w:hAnsi="Times New Roman" w:cs="Times New Roman"/>
                <w:b/>
                <w:bCs/>
                <w:sz w:val="24"/>
                <w:szCs w:val="24"/>
              </w:rPr>
            </w:pPr>
            <w:r w:rsidRPr="00E1645C">
              <w:rPr>
                <w:rFonts w:ascii="Times New Roman" w:hAnsi="Times New Roman" w:cs="Times New Roman"/>
                <w:b/>
                <w:bCs/>
                <w:sz w:val="24"/>
                <w:szCs w:val="24"/>
              </w:rPr>
              <w:t>Балльная оценка</w:t>
            </w:r>
          </w:p>
        </w:tc>
        <w:tc>
          <w:tcPr>
            <w:tcW w:w="2262" w:type="dxa"/>
            <w:noWrap/>
            <w:hideMark/>
          </w:tcPr>
          <w:p w:rsidR="00D231CC" w:rsidRPr="00E1645C" w:rsidRDefault="00D231CC" w:rsidP="004B0E2F">
            <w:pPr>
              <w:rPr>
                <w:rFonts w:ascii="Times New Roman" w:hAnsi="Times New Roman" w:cs="Times New Roman"/>
                <w:b/>
                <w:bCs/>
                <w:sz w:val="24"/>
                <w:szCs w:val="24"/>
              </w:rPr>
            </w:pPr>
            <w:r w:rsidRPr="00E1645C">
              <w:rPr>
                <w:rFonts w:ascii="Times New Roman" w:hAnsi="Times New Roman" w:cs="Times New Roman"/>
                <w:b/>
                <w:bCs/>
                <w:sz w:val="24"/>
                <w:szCs w:val="24"/>
              </w:rPr>
              <w:t>Магистральное направление</w:t>
            </w:r>
            <w:r>
              <w:rPr>
                <w:rFonts w:ascii="Times New Roman" w:hAnsi="Times New Roman" w:cs="Times New Roman"/>
                <w:b/>
                <w:bCs/>
                <w:sz w:val="24"/>
                <w:szCs w:val="24"/>
              </w:rPr>
              <w:t>, ключевое условие</w:t>
            </w:r>
          </w:p>
        </w:tc>
        <w:tc>
          <w:tcPr>
            <w:tcW w:w="1842" w:type="dxa"/>
            <w:noWrap/>
            <w:hideMark/>
          </w:tcPr>
          <w:p w:rsidR="00D231CC" w:rsidRPr="00E1645C" w:rsidRDefault="00D231CC" w:rsidP="004B0E2F">
            <w:pPr>
              <w:rPr>
                <w:rFonts w:ascii="Times New Roman" w:hAnsi="Times New Roman" w:cs="Times New Roman"/>
                <w:b/>
                <w:bCs/>
                <w:sz w:val="24"/>
                <w:szCs w:val="24"/>
              </w:rPr>
            </w:pPr>
            <w:r w:rsidRPr="00E1645C">
              <w:rPr>
                <w:rFonts w:ascii="Times New Roman" w:hAnsi="Times New Roman" w:cs="Times New Roman"/>
                <w:b/>
                <w:bCs/>
                <w:sz w:val="24"/>
                <w:szCs w:val="24"/>
              </w:rPr>
              <w:t>Критерий</w:t>
            </w:r>
          </w:p>
        </w:tc>
        <w:tc>
          <w:tcPr>
            <w:tcW w:w="2552" w:type="dxa"/>
            <w:noWrap/>
            <w:hideMark/>
          </w:tcPr>
          <w:p w:rsidR="00D231CC" w:rsidRPr="00E1645C" w:rsidRDefault="00D231CC" w:rsidP="004B0E2F">
            <w:pPr>
              <w:rPr>
                <w:rFonts w:ascii="Times New Roman" w:hAnsi="Times New Roman" w:cs="Times New Roman"/>
                <w:b/>
                <w:bCs/>
                <w:sz w:val="24"/>
                <w:szCs w:val="24"/>
              </w:rPr>
            </w:pPr>
            <w:r w:rsidRPr="00E1645C">
              <w:rPr>
                <w:rFonts w:ascii="Times New Roman" w:hAnsi="Times New Roman" w:cs="Times New Roman"/>
                <w:b/>
                <w:bCs/>
                <w:sz w:val="24"/>
                <w:szCs w:val="24"/>
              </w:rPr>
              <w:t>Дефициты</w:t>
            </w:r>
          </w:p>
        </w:tc>
        <w:tc>
          <w:tcPr>
            <w:tcW w:w="3507" w:type="dxa"/>
          </w:tcPr>
          <w:p w:rsidR="00D231CC" w:rsidRPr="00E1645C" w:rsidRDefault="00D231CC" w:rsidP="004B0E2F">
            <w:pPr>
              <w:rPr>
                <w:rFonts w:ascii="Times New Roman" w:hAnsi="Times New Roman" w:cs="Times New Roman"/>
                <w:b/>
                <w:bCs/>
                <w:sz w:val="24"/>
                <w:szCs w:val="24"/>
              </w:rPr>
            </w:pPr>
            <w:r w:rsidRPr="00D231CC">
              <w:rPr>
                <w:rFonts w:ascii="Times New Roman" w:hAnsi="Times New Roman" w:cs="Times New Roman"/>
                <w:b/>
                <w:bCs/>
                <w:sz w:val="24"/>
                <w:szCs w:val="24"/>
              </w:rPr>
              <w:t>Управленческие действия/решения</w:t>
            </w:r>
          </w:p>
        </w:tc>
      </w:tr>
      <w:tr w:rsidR="00E61530">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Реализация учебно-исследовательской и проектной деятельности(критический показатель)</w:t>
            </w:r>
          </w:p>
        </w:tc>
        <w:tc>
          <w:tcPr>
            <w:tcW w:w="0" w:type="auto"/>
            <w:vMerge w:val="restart"/>
          </w:tcPr>
          <w:p w:rsidR="00E61530" w:rsidRDefault="001A61D4">
            <w:r>
              <w:rPr>
                <w:rFonts w:ascii="Times New Roman" w:hAnsi="Times New Roman"/>
              </w:rPr>
              <w:t>Обучающиеся участвуют в реализации проектной и/или исследовательской деятельности</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«Знание»</w:t>
            </w:r>
          </w:p>
        </w:tc>
        <w:tc>
          <w:tcPr>
            <w:tcW w:w="0" w:type="auto"/>
            <w:vMerge w:val="restart"/>
          </w:tcPr>
          <w:p w:rsidR="00E61530" w:rsidRDefault="001A61D4">
            <w:r>
              <w:rPr>
                <w:rFonts w:ascii="Times New Roman" w:hAnsi="Times New Roman"/>
              </w:rPr>
              <w:t>Образовательный процесс</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2</w:t>
            </w:r>
          </w:p>
        </w:tc>
        <w:tc>
          <w:tcPr>
            <w:tcW w:w="0" w:type="auto"/>
            <w:vMerge w:val="restart"/>
          </w:tcPr>
          <w:p w:rsidR="00E61530" w:rsidRDefault="001A61D4">
            <w:r>
              <w:rPr>
                <w:rFonts w:ascii="Times New Roman" w:hAnsi="Times New Roman"/>
              </w:rPr>
              <w:t>Реализация учебных планов одного или нескольких профилей обучения, предоставление обучающимся возможности формирования индивидуальных учебных планов(критический показатель)</w:t>
            </w:r>
          </w:p>
        </w:tc>
        <w:tc>
          <w:tcPr>
            <w:tcW w:w="0" w:type="auto"/>
            <w:vMerge w:val="restart"/>
          </w:tcPr>
          <w:p w:rsidR="00E61530" w:rsidRDefault="001A61D4">
            <w:r>
              <w:rPr>
                <w:rFonts w:ascii="Times New Roman" w:hAnsi="Times New Roman"/>
              </w:rPr>
              <w:t>Реализация не менее 2 профилей  или нескольких различных индивидуальных учебных планов</w:t>
            </w:r>
          </w:p>
        </w:tc>
        <w:tc>
          <w:tcPr>
            <w:tcW w:w="0" w:type="auto"/>
            <w:vMerge w:val="restart"/>
          </w:tcPr>
          <w:p w:rsidR="00E61530" w:rsidRDefault="001A61D4">
            <w:r>
              <w:rPr>
                <w:rFonts w:ascii="Times New Roman" w:hAnsi="Times New Roman"/>
              </w:rPr>
              <w:t>2</w:t>
            </w:r>
          </w:p>
        </w:tc>
        <w:tc>
          <w:tcPr>
            <w:tcW w:w="0" w:type="auto"/>
            <w:vMerge w:val="restart"/>
          </w:tcPr>
          <w:p w:rsidR="00E61530" w:rsidRDefault="001A61D4">
            <w:r>
              <w:rPr>
                <w:rFonts w:ascii="Times New Roman" w:hAnsi="Times New Roman"/>
              </w:rPr>
              <w:t>Магистральное направление «Знание»</w:t>
            </w:r>
          </w:p>
        </w:tc>
        <w:tc>
          <w:tcPr>
            <w:tcW w:w="0" w:type="auto"/>
            <w:vMerge w:val="restart"/>
          </w:tcPr>
          <w:p w:rsidR="00E61530" w:rsidRDefault="001A61D4">
            <w:r>
              <w:rPr>
                <w:rFonts w:ascii="Times New Roman" w:hAnsi="Times New Roman"/>
              </w:rPr>
              <w:t>Образовательный процесс</w:t>
            </w:r>
          </w:p>
        </w:tc>
        <w:tc>
          <w:tcPr>
            <w:tcW w:w="0" w:type="auto"/>
          </w:tcPr>
          <w:p w:rsidR="00E61530" w:rsidRDefault="001A61D4">
            <w:r>
              <w:rPr>
                <w:rFonts w:ascii="Times New Roman" w:hAnsi="Times New Roman"/>
              </w:rPr>
              <w:t xml:space="preserve">Отсутствие квалифицированных педагогов, которые могут обеспечивать реализацию программ учебных предметов на профильном, углубленном уровне. </w:t>
            </w:r>
          </w:p>
        </w:tc>
        <w:tc>
          <w:tcPr>
            <w:tcW w:w="0" w:type="auto"/>
          </w:tcPr>
          <w:p w:rsidR="00E61530" w:rsidRDefault="001A61D4">
            <w:pPr>
              <w:numPr>
                <w:ilvl w:val="0"/>
                <w:numId w:val="1"/>
              </w:numPr>
            </w:pPr>
            <w:r>
              <w:rPr>
                <w:rFonts w:ascii="Times New Roman" w:hAnsi="Times New Roman"/>
              </w:rPr>
              <w:t>Организация сетевого партнерства с вузами по реализации образовательных программ: предметов, курсов, практик, проектов (университетские преподаватели ведут профильные занятия).</w:t>
            </w:r>
          </w:p>
          <w:p w:rsidR="00E61530" w:rsidRDefault="001A61D4">
            <w:pPr>
              <w:numPr>
                <w:ilvl w:val="0"/>
                <w:numId w:val="1"/>
              </w:numPr>
            </w:pPr>
            <w:r>
              <w:rPr>
                <w:rFonts w:ascii="Times New Roman" w:hAnsi="Times New Roman"/>
              </w:rPr>
              <w:t xml:space="preserve">Использование сетевых форм реализации образовательной деятельности, привлечение специалистов/педагогических работников из других образовательных организаций для организации профильного обучения, </w:t>
            </w:r>
            <w:r>
              <w:rPr>
                <w:rFonts w:ascii="Times New Roman" w:hAnsi="Times New Roman"/>
              </w:rPr>
              <w:lastRenderedPageBreak/>
              <w:t>обучения по индивидуальным учебным планам.</w:t>
            </w:r>
          </w:p>
          <w:p w:rsidR="00E61530" w:rsidRDefault="001A61D4">
            <w:pPr>
              <w:numPr>
                <w:ilvl w:val="0"/>
                <w:numId w:val="1"/>
              </w:numPr>
            </w:pPr>
            <w:r>
              <w:rPr>
                <w:rFonts w:ascii="Times New Roman" w:hAnsi="Times New Roman"/>
              </w:rPr>
              <w:t>Использование модульного принципа осовения образовательных программ (одна программа реализуется несколькими педагогами, обладающими большими компетенциями по определенному направлению).</w:t>
            </w:r>
          </w:p>
          <w:p w:rsidR="00E61530" w:rsidRDefault="001A61D4">
            <w:pPr>
              <w:numPr>
                <w:ilvl w:val="0"/>
                <w:numId w:val="1"/>
              </w:numPr>
            </w:pPr>
            <w:r>
              <w:rPr>
                <w:rFonts w:ascii="Times New Roman" w:hAnsi="Times New Roman"/>
              </w:rPr>
              <w:t>Мотивация педагогов к повышению уровня профессиональных компетенций  в ходе реализации ИОМ.</w:t>
            </w:r>
          </w:p>
          <w:p w:rsidR="00E61530" w:rsidRDefault="001A61D4">
            <w:pPr>
              <w:numPr>
                <w:ilvl w:val="0"/>
                <w:numId w:val="1"/>
              </w:numPr>
            </w:pPr>
            <w:r>
              <w:rPr>
                <w:rFonts w:ascii="Times New Roman" w:hAnsi="Times New Roman"/>
              </w:rPr>
              <w:t>Обеспечение участия педагогов в профессиональных конкурсах и олимпиадах.</w:t>
            </w:r>
          </w:p>
        </w:tc>
      </w:tr>
      <w:tr w:rsidR="00E61530">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tcPr>
          <w:p w:rsidR="00E61530" w:rsidRDefault="001A61D4">
            <w:r>
              <w:rPr>
                <w:rFonts w:ascii="Times New Roman" w:hAnsi="Times New Roman"/>
              </w:rPr>
              <w:t>Низкий уровень профессиональных компетенций педагогических работников в организации профильного обучения в ОО, составлении индивидуальных учебных планов и обучении по индивидуальным учебным планам.</w:t>
            </w:r>
          </w:p>
        </w:tc>
        <w:tc>
          <w:tcPr>
            <w:tcW w:w="0" w:type="auto"/>
          </w:tcPr>
          <w:p w:rsidR="00E61530" w:rsidRDefault="001A61D4">
            <w:pPr>
              <w:numPr>
                <w:ilvl w:val="0"/>
                <w:numId w:val="1"/>
              </w:numPr>
            </w:pPr>
            <w:r>
              <w:rPr>
                <w:rFonts w:ascii="Times New Roman" w:hAnsi="Times New Roman"/>
              </w:rPr>
              <w:t>Организация адресной организационно-методической помощи педагогам в составлении и реализации учебных планов профилей обучения и (или) индивидуальных учебных планов, ИОМов.</w:t>
            </w:r>
          </w:p>
          <w:p w:rsidR="00E61530" w:rsidRDefault="001A61D4">
            <w:pPr>
              <w:numPr>
                <w:ilvl w:val="0"/>
                <w:numId w:val="1"/>
              </w:numPr>
            </w:pPr>
            <w:r>
              <w:rPr>
                <w:rFonts w:ascii="Times New Roman" w:hAnsi="Times New Roman"/>
              </w:rPr>
              <w:t xml:space="preserve">Использование методологий менторства и наставничества для персонифицированной помощи педагогическим </w:t>
            </w:r>
            <w:r>
              <w:rPr>
                <w:rFonts w:ascii="Times New Roman" w:hAnsi="Times New Roman"/>
              </w:rPr>
              <w:lastRenderedPageBreak/>
              <w:t>работникам в составлении и реализации учебных планов профилей обучения и (или) индивидуальных учебных планов, ИОМов.</w:t>
            </w:r>
          </w:p>
          <w:p w:rsidR="00E61530" w:rsidRDefault="001A61D4">
            <w:pPr>
              <w:numPr>
                <w:ilvl w:val="0"/>
                <w:numId w:val="1"/>
              </w:numPr>
            </w:pPr>
            <w:r>
              <w:rPr>
                <w:rFonts w:ascii="Times New Roman" w:hAnsi="Times New Roman"/>
              </w:rPr>
              <w:t>Повышение мотивации учителя, актуализация мер морального и материального стимулирования.</w:t>
            </w:r>
          </w:p>
        </w:tc>
      </w:tr>
      <w:tr w:rsidR="00E61530">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tcPr>
          <w:p w:rsidR="00E61530" w:rsidRDefault="001A61D4">
            <w:r>
              <w:rPr>
                <w:rFonts w:ascii="Times New Roman" w:hAnsi="Times New Roman"/>
              </w:rPr>
              <w:t xml:space="preserve">Недостаточная работа по подготовке обучающихся к выбору профиля обучения.  </w:t>
            </w:r>
          </w:p>
        </w:tc>
        <w:tc>
          <w:tcPr>
            <w:tcW w:w="0" w:type="auto"/>
          </w:tcPr>
          <w:p w:rsidR="00E61530" w:rsidRDefault="001A61D4">
            <w:pPr>
              <w:numPr>
                <w:ilvl w:val="0"/>
                <w:numId w:val="1"/>
              </w:numPr>
            </w:pPr>
            <w:r>
              <w:rPr>
                <w:rFonts w:ascii="Times New Roman" w:hAnsi="Times New Roman"/>
              </w:rPr>
              <w:t>Назначение педагога-куратора для индивидуального сопровождения обучающегося: консультирования по выбору предметов ГИА, по определнию профиля, личного образовательного маршрута и т. д.</w:t>
            </w:r>
          </w:p>
          <w:p w:rsidR="00E61530" w:rsidRDefault="001A61D4">
            <w:pPr>
              <w:numPr>
                <w:ilvl w:val="0"/>
                <w:numId w:val="1"/>
              </w:numPr>
            </w:pPr>
            <w:r>
              <w:rPr>
                <w:rFonts w:ascii="Times New Roman" w:hAnsi="Times New Roman"/>
              </w:rPr>
              <w:t>Организация психолого-педагогической диагностики по выявлению индивидуальных способностей и особенностей развития.</w:t>
            </w:r>
          </w:p>
          <w:p w:rsidR="00E61530" w:rsidRDefault="001A61D4">
            <w:pPr>
              <w:numPr>
                <w:ilvl w:val="0"/>
                <w:numId w:val="1"/>
              </w:numPr>
            </w:pPr>
            <w:r>
              <w:rPr>
                <w:rFonts w:ascii="Times New Roman" w:hAnsi="Times New Roman"/>
              </w:rPr>
              <w:t>Организация индивидуальной работы с родителями по принятию идей персонализации образовательной деятельности.</w:t>
            </w:r>
          </w:p>
        </w:tc>
      </w:tr>
      <w:tr w:rsidR="00E61530">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tcPr>
          <w:p w:rsidR="00E61530" w:rsidRDefault="001A61D4">
            <w:r>
              <w:rPr>
                <w:rFonts w:ascii="Times New Roman" w:hAnsi="Times New Roman"/>
              </w:rPr>
              <w:t>Недостаточная материально-</w:t>
            </w:r>
            <w:r>
              <w:rPr>
                <w:rFonts w:ascii="Times New Roman" w:hAnsi="Times New Roman"/>
              </w:rPr>
              <w:lastRenderedPageBreak/>
              <w:t>техническая база, нет оборудования для экспериментов, лабораторных работ и опытов.</w:t>
            </w:r>
          </w:p>
        </w:tc>
        <w:tc>
          <w:tcPr>
            <w:tcW w:w="0" w:type="auto"/>
          </w:tcPr>
          <w:p w:rsidR="00E61530" w:rsidRDefault="001A61D4">
            <w:pPr>
              <w:numPr>
                <w:ilvl w:val="0"/>
                <w:numId w:val="1"/>
              </w:numPr>
            </w:pPr>
            <w:r>
              <w:rPr>
                <w:rFonts w:ascii="Times New Roman" w:hAnsi="Times New Roman"/>
              </w:rPr>
              <w:lastRenderedPageBreak/>
              <w:t xml:space="preserve">Организация сетевого взаимодействие с ОО, </w:t>
            </w:r>
            <w:r>
              <w:rPr>
                <w:rFonts w:ascii="Times New Roman" w:hAnsi="Times New Roman"/>
              </w:rPr>
              <w:lastRenderedPageBreak/>
              <w:t>учреждениями дополнительного допобразования, вузами, технопарками, и т. д. по использованию материально-технической базы.</w:t>
            </w:r>
          </w:p>
          <w:p w:rsidR="00E61530" w:rsidRDefault="001A61D4">
            <w:pPr>
              <w:numPr>
                <w:ilvl w:val="0"/>
                <w:numId w:val="1"/>
              </w:numPr>
            </w:pPr>
            <w:r>
              <w:rPr>
                <w:rFonts w:ascii="Times New Roman" w:hAnsi="Times New Roman"/>
              </w:rPr>
              <w:t>Организация создания муниципального «ресурсного центра», в котором дети изучают углубленные курсы, а предметы на базовом уровне проходят в школах «у дома».</w:t>
            </w:r>
          </w:p>
          <w:p w:rsidR="00E61530" w:rsidRDefault="001A61D4">
            <w:pPr>
              <w:numPr>
                <w:ilvl w:val="0"/>
                <w:numId w:val="1"/>
              </w:numPr>
            </w:pPr>
            <w:r>
              <w:rPr>
                <w:rFonts w:ascii="Times New Roman" w:hAnsi="Times New Roman"/>
              </w:rPr>
              <w:t>Привлечение дополнительных источников финансирования, в том числе внебюджетных источников финансирования, участие в грантовых конкурсах.</w:t>
            </w:r>
          </w:p>
        </w:tc>
      </w:tr>
      <w:tr w:rsidR="00E61530">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tcPr>
          <w:p w:rsidR="00E61530" w:rsidRDefault="001A61D4">
            <w:r>
              <w:rPr>
                <w:rFonts w:ascii="Times New Roman" w:hAnsi="Times New Roman"/>
              </w:rPr>
              <w:t xml:space="preserve">Недостаточное качество управления формированием и функционированием системы методического и организационно-педагогического обеспечения профильного обучения, дифференциации и </w:t>
            </w:r>
            <w:r>
              <w:rPr>
                <w:rFonts w:ascii="Times New Roman" w:hAnsi="Times New Roman"/>
              </w:rPr>
              <w:lastRenderedPageBreak/>
              <w:t>индивидуализации обучения.</w:t>
            </w:r>
          </w:p>
        </w:tc>
        <w:tc>
          <w:tcPr>
            <w:tcW w:w="0" w:type="auto"/>
          </w:tcPr>
          <w:p w:rsidR="00E61530" w:rsidRDefault="001A61D4">
            <w:pPr>
              <w:numPr>
                <w:ilvl w:val="0"/>
                <w:numId w:val="1"/>
              </w:numPr>
            </w:pPr>
            <w:r>
              <w:rPr>
                <w:rFonts w:ascii="Times New Roman" w:hAnsi="Times New Roman"/>
              </w:rPr>
              <w:lastRenderedPageBreak/>
              <w:t>Актуализация требований ЛНА (Положение об организации профильного обучения, индивидуальных учебных планах, ИОМ педагогических работников).</w:t>
            </w:r>
          </w:p>
          <w:p w:rsidR="00E61530" w:rsidRDefault="001A61D4">
            <w:pPr>
              <w:numPr>
                <w:ilvl w:val="0"/>
                <w:numId w:val="1"/>
              </w:numPr>
            </w:pPr>
            <w:r>
              <w:rPr>
                <w:rFonts w:ascii="Times New Roman" w:hAnsi="Times New Roman"/>
              </w:rPr>
              <w:t xml:space="preserve">Проведение самообследования ресурсных условий (материально-технических, кадровых, информационных и др.) </w:t>
            </w:r>
            <w:r>
              <w:rPr>
                <w:rFonts w:ascii="Times New Roman" w:hAnsi="Times New Roman"/>
              </w:rPr>
              <w:lastRenderedPageBreak/>
              <w:t>для реализации профильного обучения в образовательной организации.</w:t>
            </w:r>
          </w:p>
          <w:p w:rsidR="00E61530" w:rsidRDefault="001A61D4">
            <w:pPr>
              <w:numPr>
                <w:ilvl w:val="0"/>
                <w:numId w:val="1"/>
              </w:numPr>
            </w:pPr>
            <w:r>
              <w:rPr>
                <w:rFonts w:ascii="Times New Roman" w:hAnsi="Times New Roman"/>
              </w:rPr>
              <w:t>Обеспечение административного контроля организации профильного обучения.</w:t>
            </w:r>
          </w:p>
          <w:p w:rsidR="00E61530" w:rsidRDefault="001A61D4">
            <w:pPr>
              <w:numPr>
                <w:ilvl w:val="0"/>
                <w:numId w:val="1"/>
              </w:numPr>
            </w:pPr>
            <w:r>
              <w:rPr>
                <w:rFonts w:ascii="Times New Roman" w:hAnsi="Times New Roman"/>
              </w:rPr>
              <w:t>Осуществление экспертизы учебных планов профилей и индивидуальных учебных планов на предмет их соответствия требованиям ФГОС общего образования.</w:t>
            </w:r>
          </w:p>
          <w:p w:rsidR="00E61530" w:rsidRDefault="001A61D4">
            <w:pPr>
              <w:numPr>
                <w:ilvl w:val="0"/>
                <w:numId w:val="1"/>
              </w:numPr>
            </w:pPr>
            <w:r>
              <w:rPr>
                <w:rFonts w:ascii="Times New Roman" w:hAnsi="Times New Roman"/>
              </w:rPr>
              <w:t>Проведение диагностики способностей, образовательных и профессиональных потребностей обучающихся в профильном обучении.</w:t>
            </w:r>
          </w:p>
          <w:p w:rsidR="00E61530" w:rsidRDefault="001A61D4">
            <w:pPr>
              <w:numPr>
                <w:ilvl w:val="0"/>
                <w:numId w:val="1"/>
              </w:numPr>
            </w:pPr>
            <w:r>
              <w:rPr>
                <w:rFonts w:ascii="Times New Roman" w:hAnsi="Times New Roman"/>
              </w:rPr>
              <w:t>Организация обучения педагогов по составлению индивидуальных учебных планов, ИОМов.</w:t>
            </w:r>
          </w:p>
          <w:p w:rsidR="00E61530" w:rsidRDefault="001A61D4">
            <w:pPr>
              <w:numPr>
                <w:ilvl w:val="0"/>
                <w:numId w:val="1"/>
              </w:numPr>
            </w:pPr>
            <w:r>
              <w:rPr>
                <w:rFonts w:ascii="Times New Roman" w:hAnsi="Times New Roman"/>
              </w:rPr>
              <w:t>Организация обучения педагогов на курсах повышения квалификации по преподаванию предметов на профильном уровне.</w:t>
            </w:r>
          </w:p>
          <w:p w:rsidR="00E61530" w:rsidRDefault="001A61D4">
            <w:pPr>
              <w:numPr>
                <w:ilvl w:val="0"/>
                <w:numId w:val="1"/>
              </w:numPr>
            </w:pPr>
            <w:r>
              <w:rPr>
                <w:rFonts w:ascii="Times New Roman" w:hAnsi="Times New Roman"/>
              </w:rPr>
              <w:t xml:space="preserve">Использование автоматизированных систем по </w:t>
            </w:r>
            <w:r>
              <w:rPr>
                <w:rFonts w:ascii="Times New Roman" w:hAnsi="Times New Roman"/>
              </w:rPr>
              <w:lastRenderedPageBreak/>
              <w:t>организационно-управленческихм вопросам (учет персональной нагрузки обучающихся и педагогов, контроль прохождения ИОМ, составление и корректировка расписания).</w:t>
            </w:r>
          </w:p>
        </w:tc>
      </w:tr>
      <w:tr w:rsidR="00E61530">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tcPr>
          <w:p w:rsidR="00E61530" w:rsidRDefault="001A61D4">
            <w:r>
              <w:rPr>
                <w:rFonts w:ascii="Times New Roman" w:hAnsi="Times New Roman"/>
              </w:rPr>
              <w:t xml:space="preserve">Недостаточная работа по формированию интереса и мотивации обучающихся к профильному обучению. </w:t>
            </w:r>
          </w:p>
        </w:tc>
        <w:tc>
          <w:tcPr>
            <w:tcW w:w="0" w:type="auto"/>
          </w:tcPr>
          <w:p w:rsidR="00E61530" w:rsidRDefault="001A61D4">
            <w:pPr>
              <w:numPr>
                <w:ilvl w:val="0"/>
                <w:numId w:val="1"/>
              </w:numPr>
            </w:pPr>
            <w:r>
              <w:rPr>
                <w:rFonts w:ascii="Times New Roman" w:hAnsi="Times New Roman"/>
              </w:rPr>
              <w:t>Проведение разъяснительной работы с обучающимися и родителями (законными представителями) о важности профильного обучения обучающихся в профессиональном самоопределении.</w:t>
            </w:r>
          </w:p>
          <w:p w:rsidR="00E61530" w:rsidRDefault="001A61D4">
            <w:pPr>
              <w:numPr>
                <w:ilvl w:val="0"/>
                <w:numId w:val="1"/>
              </w:numPr>
            </w:pPr>
            <w:r>
              <w:rPr>
                <w:rFonts w:ascii="Times New Roman" w:hAnsi="Times New Roman"/>
              </w:rPr>
              <w:t>Обеспечение профориентационных мер (посещение производственных предприятий, организаций социальной сферы, организаций высшего и среднего профессионального образования), использование различных форматов, технологий обучения.</w:t>
            </w:r>
          </w:p>
        </w:tc>
      </w:tr>
      <w:tr w:rsidR="00E61530">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tcPr>
          <w:p w:rsidR="00E61530" w:rsidRDefault="001A61D4">
            <w:r>
              <w:rPr>
                <w:rFonts w:ascii="Times New Roman" w:hAnsi="Times New Roman"/>
              </w:rPr>
              <w:t>Отсутствие диагностики запросов на профильное обучение.</w:t>
            </w:r>
          </w:p>
        </w:tc>
        <w:tc>
          <w:tcPr>
            <w:tcW w:w="0" w:type="auto"/>
          </w:tcPr>
          <w:p w:rsidR="00E61530" w:rsidRDefault="001A61D4">
            <w:pPr>
              <w:numPr>
                <w:ilvl w:val="0"/>
                <w:numId w:val="1"/>
              </w:numPr>
            </w:pPr>
            <w:r>
              <w:rPr>
                <w:rFonts w:ascii="Times New Roman" w:hAnsi="Times New Roman"/>
              </w:rPr>
              <w:t xml:space="preserve">Организация психолого-педагогической диагностики по выявлению индивидуальных </w:t>
            </w:r>
            <w:r>
              <w:rPr>
                <w:rFonts w:ascii="Times New Roman" w:hAnsi="Times New Roman"/>
              </w:rPr>
              <w:lastRenderedPageBreak/>
              <w:t>запросов на профильное обучение.</w:t>
            </w:r>
          </w:p>
        </w:tc>
      </w:tr>
      <w:tr w:rsidR="00E61530">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tcPr>
          <w:p w:rsidR="00E61530" w:rsidRDefault="001A61D4">
            <w:r>
              <w:rPr>
                <w:rFonts w:ascii="Times New Roman" w:hAnsi="Times New Roman"/>
              </w:rPr>
              <w:t xml:space="preserve">Не обеспечивается реализация требований ФГОС общего образования к организации профильного обучения, в том числе в форме ИУП.  </w:t>
            </w:r>
          </w:p>
        </w:tc>
        <w:tc>
          <w:tcPr>
            <w:tcW w:w="0" w:type="auto"/>
          </w:tcPr>
          <w:p w:rsidR="00E61530" w:rsidRDefault="001A61D4">
            <w:pPr>
              <w:numPr>
                <w:ilvl w:val="0"/>
                <w:numId w:val="1"/>
              </w:numPr>
            </w:pPr>
            <w:r>
              <w:rPr>
                <w:rFonts w:ascii="Times New Roman" w:hAnsi="Times New Roman"/>
              </w:rPr>
              <w:t>Обеспечение  профессиональной ориентации и   предоставление возможности каждому обучающемуся проявить свои интеллектуальные и творческие способности при изучении  учебных предметов, которые необходимы для продолжения получения образования и дальнейшей трудовой деятельности в областях, определенных Стратегией научно-технологического развития.</w:t>
            </w:r>
          </w:p>
          <w:p w:rsidR="00E61530" w:rsidRDefault="001A61D4">
            <w:pPr>
              <w:numPr>
                <w:ilvl w:val="0"/>
                <w:numId w:val="1"/>
              </w:numPr>
            </w:pPr>
            <w:r>
              <w:rPr>
                <w:rFonts w:ascii="Times New Roman" w:hAnsi="Times New Roman"/>
              </w:rPr>
              <w:t>Включение в основную образовательную программу учебных планов различных профилей обучения в соответствии с требованиями ФГОС.</w:t>
            </w:r>
          </w:p>
          <w:p w:rsidR="00E61530" w:rsidRDefault="001A61D4">
            <w:pPr>
              <w:numPr>
                <w:ilvl w:val="0"/>
                <w:numId w:val="1"/>
              </w:numPr>
            </w:pPr>
            <w:r>
              <w:rPr>
                <w:rFonts w:ascii="Times New Roman" w:hAnsi="Times New Roman"/>
              </w:rPr>
              <w:t xml:space="preserve">Предоставление бучающимся в соответствии с требованиями ФГОС СОО возможность формирования индивидуальных учебных планов, включающих обязательные учебные предметы, изучаемые на </w:t>
            </w:r>
            <w:r>
              <w:rPr>
                <w:rFonts w:ascii="Times New Roman" w:hAnsi="Times New Roman"/>
              </w:rPr>
              <w:lastRenderedPageBreak/>
              <w:t>уровне среднего общего образования (на базовом или углубленном уровне), дополнительные учебные предметы, курсы по выбору обучающихся.</w:t>
            </w:r>
          </w:p>
          <w:p w:rsidR="00E61530" w:rsidRDefault="001A61D4">
            <w:pPr>
              <w:numPr>
                <w:ilvl w:val="0"/>
                <w:numId w:val="1"/>
              </w:numPr>
            </w:pPr>
            <w:r>
              <w:rPr>
                <w:rFonts w:ascii="Times New Roman" w:hAnsi="Times New Roman"/>
              </w:rPr>
              <w:t>Обеспечение требования ФГОС СОО к реализации учебных планов одного или нескольких профилей обучения (естественно-научный, гуманитарный, социально-экономический, технологический, универсальный).</w:t>
            </w:r>
          </w:p>
          <w:p w:rsidR="00E61530" w:rsidRDefault="001A61D4">
            <w:pPr>
              <w:numPr>
                <w:ilvl w:val="0"/>
                <w:numId w:val="1"/>
              </w:numPr>
            </w:pPr>
            <w:r>
              <w:rPr>
                <w:rFonts w:ascii="Times New Roman" w:hAnsi="Times New Roman"/>
              </w:rPr>
              <w:t>Обеспечение формирования индивидуальной траектории развития обучающегося (содержание учебных предметов, курсов, модулей, темп и формы образования), реализация ИУП.</w:t>
            </w:r>
          </w:p>
          <w:p w:rsidR="00E61530" w:rsidRDefault="001A61D4">
            <w:pPr>
              <w:numPr>
                <w:ilvl w:val="0"/>
                <w:numId w:val="1"/>
              </w:numPr>
            </w:pPr>
            <w:r>
              <w:rPr>
                <w:rFonts w:ascii="Times New Roman" w:hAnsi="Times New Roman"/>
              </w:rPr>
              <w:t xml:space="preserve">Обеспечение возможности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w:t>
            </w:r>
            <w:r>
              <w:rPr>
                <w:rFonts w:ascii="Times New Roman" w:hAnsi="Times New Roman"/>
              </w:rPr>
              <w:lastRenderedPageBreak/>
              <w:t>осуществление осознанного выбора образовательной программы следующего уровня образования и (или) направленности.</w:t>
            </w:r>
          </w:p>
          <w:p w:rsidR="00E61530" w:rsidRDefault="001A61D4">
            <w:pPr>
              <w:numPr>
                <w:ilvl w:val="0"/>
                <w:numId w:val="1"/>
              </w:numPr>
            </w:pPr>
            <w:r>
              <w:rPr>
                <w:rFonts w:ascii="Times New Roman" w:hAnsi="Times New Roman"/>
              </w:rPr>
              <w:t>Обеспечение кадровых,  материально-технических и финансовых ресурсов для реализации ИУП.</w:t>
            </w:r>
          </w:p>
          <w:p w:rsidR="00E61530" w:rsidRDefault="001A61D4">
            <w:pPr>
              <w:numPr>
                <w:ilvl w:val="0"/>
                <w:numId w:val="1"/>
              </w:numPr>
            </w:pPr>
            <w:r>
              <w:rPr>
                <w:rFonts w:ascii="Times New Roman" w:hAnsi="Times New Roman"/>
              </w:rPr>
              <w:t>Обеспечение изучения  интеллектуальных (академическхе) способностей и возможностей, познавательных интересов и потребностей обучающихся, которые могут служить основанием для разработки ИУП.</w:t>
            </w:r>
          </w:p>
          <w:p w:rsidR="00E61530" w:rsidRDefault="001A61D4">
            <w:pPr>
              <w:numPr>
                <w:ilvl w:val="0"/>
                <w:numId w:val="1"/>
              </w:numPr>
            </w:pPr>
            <w:r>
              <w:rPr>
                <w:rFonts w:ascii="Times New Roman" w:hAnsi="Times New Roman"/>
              </w:rPr>
              <w:t>Обеспечение вариативности содержания образовательных программ, соответствующих образовательным потребностям и интересам обучающихся.</w:t>
            </w:r>
          </w:p>
        </w:tc>
      </w:tr>
      <w:tr w:rsidR="00E61530">
        <w:tc>
          <w:tcPr>
            <w:tcW w:w="0" w:type="auto"/>
            <w:vMerge w:val="restart"/>
          </w:tcPr>
          <w:p w:rsidR="00E61530" w:rsidRDefault="001A61D4">
            <w:r>
              <w:rPr>
                <w:rFonts w:ascii="Times New Roman" w:hAnsi="Times New Roman"/>
              </w:rPr>
              <w:lastRenderedPageBreak/>
              <w:t>3</w:t>
            </w:r>
          </w:p>
        </w:tc>
        <w:tc>
          <w:tcPr>
            <w:tcW w:w="0" w:type="auto"/>
            <w:vMerge w:val="restart"/>
          </w:tcPr>
          <w:p w:rsidR="00E61530" w:rsidRDefault="001A61D4">
            <w:r>
              <w:rPr>
                <w:rFonts w:ascii="Times New Roman" w:hAnsi="Times New Roman"/>
              </w:rPr>
              <w:t>Реализация федеральных рабочих программ по учебным предметам (1‒11 классы) (критический показатель)</w:t>
            </w:r>
          </w:p>
        </w:tc>
        <w:tc>
          <w:tcPr>
            <w:tcW w:w="0" w:type="auto"/>
            <w:vMerge w:val="restart"/>
          </w:tcPr>
          <w:p w:rsidR="00E61530" w:rsidRDefault="001A61D4">
            <w:r>
              <w:rPr>
                <w:rFonts w:ascii="Times New Roman" w:hAnsi="Times New Roman"/>
              </w:rPr>
              <w:t xml:space="preserve">100% учителей используют программы учебных предметов, содержание и </w:t>
            </w:r>
            <w:r>
              <w:rPr>
                <w:rFonts w:ascii="Times New Roman" w:hAnsi="Times New Roman"/>
              </w:rPr>
              <w:lastRenderedPageBreak/>
              <w:t>планируемые результаты которых не ниже соответствующих содержания и планируемых результатов федеральных рабочих программ учебных предметов</w:t>
            </w:r>
          </w:p>
        </w:tc>
        <w:tc>
          <w:tcPr>
            <w:tcW w:w="0" w:type="auto"/>
            <w:vMerge w:val="restart"/>
          </w:tcPr>
          <w:p w:rsidR="00E61530" w:rsidRDefault="001A61D4">
            <w:r>
              <w:rPr>
                <w:rFonts w:ascii="Times New Roman" w:hAnsi="Times New Roman"/>
              </w:rPr>
              <w:lastRenderedPageBreak/>
              <w:t>1</w:t>
            </w:r>
          </w:p>
        </w:tc>
        <w:tc>
          <w:tcPr>
            <w:tcW w:w="0" w:type="auto"/>
            <w:vMerge w:val="restart"/>
          </w:tcPr>
          <w:p w:rsidR="00E61530" w:rsidRDefault="001A61D4">
            <w:r>
              <w:rPr>
                <w:rFonts w:ascii="Times New Roman" w:hAnsi="Times New Roman"/>
              </w:rPr>
              <w:t>Магистральное направление «Знание»</w:t>
            </w:r>
          </w:p>
        </w:tc>
        <w:tc>
          <w:tcPr>
            <w:tcW w:w="0" w:type="auto"/>
            <w:vMerge w:val="restart"/>
          </w:tcPr>
          <w:p w:rsidR="00E61530" w:rsidRDefault="001A61D4">
            <w:r>
              <w:rPr>
                <w:rFonts w:ascii="Times New Roman" w:hAnsi="Times New Roman"/>
              </w:rPr>
              <w:t>Образовательный процесс</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lastRenderedPageBreak/>
              <w:t>4</w:t>
            </w:r>
          </w:p>
        </w:tc>
        <w:tc>
          <w:tcPr>
            <w:tcW w:w="0" w:type="auto"/>
            <w:vMerge w:val="restart"/>
          </w:tcPr>
          <w:p w:rsidR="00E61530" w:rsidRDefault="001A61D4">
            <w:r>
              <w:rPr>
                <w:rFonts w:ascii="Times New Roman" w:hAnsi="Times New Roman"/>
              </w:rPr>
              <w:t>Обеспеченность учебниками и учебными пособиями</w:t>
            </w:r>
          </w:p>
        </w:tc>
        <w:tc>
          <w:tcPr>
            <w:tcW w:w="0" w:type="auto"/>
            <w:vMerge w:val="restart"/>
          </w:tcPr>
          <w:p w:rsidR="00E61530" w:rsidRDefault="001A61D4">
            <w:r>
              <w:rPr>
                <w:rFonts w:ascii="Times New Roman" w:hAnsi="Times New Roman"/>
              </w:rPr>
              <w:t>Обеспечено учебниками и учебными пособиями в полном объеме</w:t>
            </w:r>
          </w:p>
        </w:tc>
        <w:tc>
          <w:tcPr>
            <w:tcW w:w="0" w:type="auto"/>
            <w:vMerge w:val="restart"/>
          </w:tcPr>
          <w:p w:rsidR="00E61530" w:rsidRDefault="001A61D4">
            <w:r>
              <w:rPr>
                <w:rFonts w:ascii="Times New Roman" w:hAnsi="Times New Roman"/>
              </w:rPr>
              <w:t>2</w:t>
            </w:r>
          </w:p>
        </w:tc>
        <w:tc>
          <w:tcPr>
            <w:tcW w:w="0" w:type="auto"/>
            <w:vMerge w:val="restart"/>
          </w:tcPr>
          <w:p w:rsidR="00E61530" w:rsidRDefault="001A61D4">
            <w:r>
              <w:rPr>
                <w:rFonts w:ascii="Times New Roman" w:hAnsi="Times New Roman"/>
              </w:rPr>
              <w:t>Магистральное направление «Знание»</w:t>
            </w:r>
          </w:p>
        </w:tc>
        <w:tc>
          <w:tcPr>
            <w:tcW w:w="0" w:type="auto"/>
            <w:vMerge w:val="restart"/>
          </w:tcPr>
          <w:p w:rsidR="00E61530" w:rsidRDefault="001A61D4">
            <w:r>
              <w:rPr>
                <w:rFonts w:ascii="Times New Roman" w:hAnsi="Times New Roman"/>
              </w:rPr>
              <w:t>Образовательный процесс</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5</w:t>
            </w:r>
          </w:p>
        </w:tc>
        <w:tc>
          <w:tcPr>
            <w:tcW w:w="0" w:type="auto"/>
            <w:vMerge w:val="restart"/>
          </w:tcPr>
          <w:p w:rsidR="00E61530" w:rsidRDefault="001A61D4">
            <w:r>
              <w:rPr>
                <w:rFonts w:ascii="Times New Roman" w:hAnsi="Times New Roman"/>
              </w:rPr>
              <w:t>Применение электронных образовательных ресурсов (ЭОР) из федерального перечня</w:t>
            </w:r>
          </w:p>
        </w:tc>
        <w:tc>
          <w:tcPr>
            <w:tcW w:w="0" w:type="auto"/>
            <w:vMerge w:val="restart"/>
          </w:tcPr>
          <w:p w:rsidR="00E61530" w:rsidRDefault="001A61D4">
            <w:r>
              <w:rPr>
                <w:rFonts w:ascii="Times New Roman" w:hAnsi="Times New Roman"/>
              </w:rPr>
              <w:t>Предусмотрено</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«Знание»</w:t>
            </w:r>
          </w:p>
        </w:tc>
        <w:tc>
          <w:tcPr>
            <w:tcW w:w="0" w:type="auto"/>
            <w:vMerge w:val="restart"/>
          </w:tcPr>
          <w:p w:rsidR="00E61530" w:rsidRDefault="001A61D4">
            <w:r>
              <w:rPr>
                <w:rFonts w:ascii="Times New Roman" w:hAnsi="Times New Roman"/>
              </w:rPr>
              <w:t>Образовательный процесс</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6</w:t>
            </w:r>
          </w:p>
        </w:tc>
        <w:tc>
          <w:tcPr>
            <w:tcW w:w="0" w:type="auto"/>
            <w:vMerge w:val="restart"/>
          </w:tcPr>
          <w:p w:rsidR="00E61530" w:rsidRDefault="001A61D4">
            <w:r>
              <w:rPr>
                <w:rFonts w:ascii="Times New Roman" w:hAnsi="Times New Roman"/>
              </w:rPr>
              <w:t>Углубленное изучение отдельных предметов</w:t>
            </w:r>
          </w:p>
        </w:tc>
        <w:tc>
          <w:tcPr>
            <w:tcW w:w="0" w:type="auto"/>
            <w:vMerge w:val="restart"/>
          </w:tcPr>
          <w:p w:rsidR="00E61530" w:rsidRDefault="001A61D4">
            <w:r>
              <w:rPr>
                <w:rFonts w:ascii="Times New Roman" w:hAnsi="Times New Roman"/>
              </w:rPr>
              <w:t>Углубленное изучение одного или более предметов реализуется не менее чем в одном классе в трех и более параллелях со 2 по 9 класс</w:t>
            </w:r>
          </w:p>
        </w:tc>
        <w:tc>
          <w:tcPr>
            <w:tcW w:w="0" w:type="auto"/>
            <w:vMerge w:val="restart"/>
          </w:tcPr>
          <w:p w:rsidR="00E61530" w:rsidRDefault="001A61D4">
            <w:r>
              <w:rPr>
                <w:rFonts w:ascii="Times New Roman" w:hAnsi="Times New Roman"/>
              </w:rPr>
              <w:t>3</w:t>
            </w:r>
          </w:p>
        </w:tc>
        <w:tc>
          <w:tcPr>
            <w:tcW w:w="0" w:type="auto"/>
            <w:vMerge w:val="restart"/>
          </w:tcPr>
          <w:p w:rsidR="00E61530" w:rsidRDefault="001A61D4">
            <w:r>
              <w:rPr>
                <w:rFonts w:ascii="Times New Roman" w:hAnsi="Times New Roman"/>
              </w:rPr>
              <w:t>Магистральное направление «Знание»</w:t>
            </w:r>
          </w:p>
        </w:tc>
        <w:tc>
          <w:tcPr>
            <w:tcW w:w="0" w:type="auto"/>
            <w:vMerge w:val="restart"/>
          </w:tcPr>
          <w:p w:rsidR="00E61530" w:rsidRDefault="001A61D4">
            <w:r>
              <w:rPr>
                <w:rFonts w:ascii="Times New Roman" w:hAnsi="Times New Roman"/>
              </w:rPr>
              <w:t>Образовательный процесс</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7</w:t>
            </w:r>
          </w:p>
        </w:tc>
        <w:tc>
          <w:tcPr>
            <w:tcW w:w="0" w:type="auto"/>
            <w:vMerge w:val="restart"/>
          </w:tcPr>
          <w:p w:rsidR="00E61530" w:rsidRDefault="001A61D4">
            <w:r>
              <w:rPr>
                <w:rFonts w:ascii="Times New Roman" w:hAnsi="Times New Roman"/>
              </w:rPr>
              <w:t xml:space="preserve">Реализация и соблюдение требований локального акта, регламентирующего формы, порядок, периодичность текущего контроля успеваемости и </w:t>
            </w:r>
            <w:r>
              <w:rPr>
                <w:rFonts w:ascii="Times New Roman" w:hAnsi="Times New Roman"/>
              </w:rPr>
              <w:lastRenderedPageBreak/>
              <w:t>промежуточной аттестации обучающихся (критический показатель)</w:t>
            </w:r>
          </w:p>
        </w:tc>
        <w:tc>
          <w:tcPr>
            <w:tcW w:w="0" w:type="auto"/>
            <w:vMerge w:val="restart"/>
          </w:tcPr>
          <w:p w:rsidR="00E61530" w:rsidRDefault="001A61D4">
            <w:r>
              <w:rPr>
                <w:rFonts w:ascii="Times New Roman" w:hAnsi="Times New Roman"/>
              </w:rPr>
              <w:lastRenderedPageBreak/>
              <w:t xml:space="preserve">100% учителей и членов управленческой команды школы соблюдают требования </w:t>
            </w:r>
            <w:r>
              <w:rPr>
                <w:rFonts w:ascii="Times New Roman" w:hAnsi="Times New Roman"/>
              </w:rPr>
              <w:lastRenderedPageBreak/>
              <w:t>локального акта, регламентирующего формы, порядок, периодичность текущего контроля успеваемости и промежуточной аттестации обучающихся</w:t>
            </w:r>
          </w:p>
        </w:tc>
        <w:tc>
          <w:tcPr>
            <w:tcW w:w="0" w:type="auto"/>
            <w:vMerge w:val="restart"/>
          </w:tcPr>
          <w:p w:rsidR="00E61530" w:rsidRDefault="001A61D4">
            <w:r>
              <w:rPr>
                <w:rFonts w:ascii="Times New Roman" w:hAnsi="Times New Roman"/>
              </w:rPr>
              <w:lastRenderedPageBreak/>
              <w:t>1</w:t>
            </w:r>
          </w:p>
        </w:tc>
        <w:tc>
          <w:tcPr>
            <w:tcW w:w="0" w:type="auto"/>
            <w:vMerge w:val="restart"/>
          </w:tcPr>
          <w:p w:rsidR="00E61530" w:rsidRDefault="001A61D4">
            <w:r>
              <w:rPr>
                <w:rFonts w:ascii="Times New Roman" w:hAnsi="Times New Roman"/>
              </w:rPr>
              <w:t>Магистральное направление «Знание»</w:t>
            </w:r>
          </w:p>
        </w:tc>
        <w:tc>
          <w:tcPr>
            <w:tcW w:w="0" w:type="auto"/>
            <w:vMerge w:val="restart"/>
          </w:tcPr>
          <w:p w:rsidR="00E61530" w:rsidRDefault="001A61D4">
            <w:r>
              <w:rPr>
                <w:rFonts w:ascii="Times New Roman" w:hAnsi="Times New Roman"/>
              </w:rPr>
              <w:t>Функционирование объективной внутренней системы оценки качества образования</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lastRenderedPageBreak/>
              <w:t>8</w:t>
            </w:r>
          </w:p>
        </w:tc>
        <w:tc>
          <w:tcPr>
            <w:tcW w:w="0" w:type="auto"/>
            <w:vMerge w:val="restart"/>
          </w:tcPr>
          <w:p w:rsidR="00E61530" w:rsidRDefault="001A61D4">
            <w:r>
              <w:rPr>
                <w:rFonts w:ascii="Times New Roman" w:hAnsi="Times New Roman"/>
              </w:rPr>
              <w:t>Реализация и соблюдение требований локального акта, регламентирующего внутреннюю систему оценки качества образования (критический показатель)</w:t>
            </w:r>
          </w:p>
        </w:tc>
        <w:tc>
          <w:tcPr>
            <w:tcW w:w="0" w:type="auto"/>
            <w:vMerge w:val="restart"/>
          </w:tcPr>
          <w:p w:rsidR="00E61530" w:rsidRDefault="001A61D4">
            <w:r>
              <w:rPr>
                <w:rFonts w:ascii="Times New Roman" w:hAnsi="Times New Roman"/>
              </w:rPr>
              <w:t>100% учителей и членов управленческой команды школы соблюдают требования локального акта, регламентирующего внутреннюю систему оценки качества образования</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«Знание»</w:t>
            </w:r>
          </w:p>
        </w:tc>
        <w:tc>
          <w:tcPr>
            <w:tcW w:w="0" w:type="auto"/>
            <w:vMerge w:val="restart"/>
          </w:tcPr>
          <w:p w:rsidR="00E61530" w:rsidRDefault="001A61D4">
            <w:r>
              <w:rPr>
                <w:rFonts w:ascii="Times New Roman" w:hAnsi="Times New Roman"/>
              </w:rPr>
              <w:t>Функционирование объективной внутренней системы оценки качества образования</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9</w:t>
            </w:r>
          </w:p>
        </w:tc>
        <w:tc>
          <w:tcPr>
            <w:tcW w:w="0" w:type="auto"/>
            <w:vMerge w:val="restart"/>
          </w:tcPr>
          <w:p w:rsidR="00E61530" w:rsidRDefault="001A61D4">
            <w:r>
              <w:rPr>
                <w:rFonts w:ascii="Times New Roman" w:hAnsi="Times New Roman"/>
              </w:rPr>
              <w:t>Планирование оценочных процедур с учетом графиков проведения федеральных и региональных (при наличии) оценочных процедур (сводный график оценочных процедур размещен на официальном сайте школы)</w:t>
            </w:r>
          </w:p>
        </w:tc>
        <w:tc>
          <w:tcPr>
            <w:tcW w:w="0" w:type="auto"/>
            <w:vMerge w:val="restart"/>
          </w:tcPr>
          <w:p w:rsidR="00E61530" w:rsidRDefault="001A61D4">
            <w:r>
              <w:rPr>
                <w:rFonts w:ascii="Times New Roman" w:hAnsi="Times New Roman"/>
              </w:rPr>
              <w:t>Да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«Знание»</w:t>
            </w:r>
          </w:p>
        </w:tc>
        <w:tc>
          <w:tcPr>
            <w:tcW w:w="0" w:type="auto"/>
            <w:vMerge w:val="restart"/>
          </w:tcPr>
          <w:p w:rsidR="00E61530" w:rsidRDefault="001A61D4">
            <w:r>
              <w:rPr>
                <w:rFonts w:ascii="Times New Roman" w:hAnsi="Times New Roman"/>
              </w:rPr>
              <w:t>Функционирование объективной внутренней системы оценки качества образования</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10</w:t>
            </w:r>
          </w:p>
        </w:tc>
        <w:tc>
          <w:tcPr>
            <w:tcW w:w="0" w:type="auto"/>
            <w:vMerge w:val="restart"/>
          </w:tcPr>
          <w:p w:rsidR="00E61530" w:rsidRDefault="001A61D4">
            <w:r>
              <w:rPr>
                <w:rFonts w:ascii="Times New Roman" w:hAnsi="Times New Roman"/>
              </w:rPr>
              <w:t xml:space="preserve">Наличие выпускников 11 класса, получивших медаль За особые успехи </w:t>
            </w:r>
            <w:r>
              <w:rPr>
                <w:rFonts w:ascii="Times New Roman" w:hAnsi="Times New Roman"/>
              </w:rPr>
              <w:lastRenderedPageBreak/>
              <w:t>в учении (I и (или) II степени)</w:t>
            </w:r>
          </w:p>
        </w:tc>
        <w:tc>
          <w:tcPr>
            <w:tcW w:w="0" w:type="auto"/>
            <w:vMerge w:val="restart"/>
          </w:tcPr>
          <w:p w:rsidR="00E61530" w:rsidRDefault="001A61D4">
            <w:r>
              <w:rPr>
                <w:rFonts w:ascii="Times New Roman" w:hAnsi="Times New Roman"/>
              </w:rPr>
              <w:lastRenderedPageBreak/>
              <w:t xml:space="preserve">Наличие выпускников 11 класса, </w:t>
            </w:r>
            <w:r>
              <w:rPr>
                <w:rFonts w:ascii="Times New Roman" w:hAnsi="Times New Roman"/>
              </w:rPr>
              <w:lastRenderedPageBreak/>
              <w:t>получивших медаль «За особые успехи в учении», которые набрали по одному из предметов ЕГЭ менее 70 баллов</w:t>
            </w:r>
          </w:p>
        </w:tc>
        <w:tc>
          <w:tcPr>
            <w:tcW w:w="0" w:type="auto"/>
            <w:vMerge w:val="restart"/>
          </w:tcPr>
          <w:p w:rsidR="00E61530" w:rsidRDefault="001A61D4">
            <w:r>
              <w:rPr>
                <w:rFonts w:ascii="Times New Roman" w:hAnsi="Times New Roman"/>
              </w:rPr>
              <w:lastRenderedPageBreak/>
              <w:t>0</w:t>
            </w:r>
          </w:p>
        </w:tc>
        <w:tc>
          <w:tcPr>
            <w:tcW w:w="0" w:type="auto"/>
            <w:vMerge w:val="restart"/>
          </w:tcPr>
          <w:p w:rsidR="00E61530" w:rsidRDefault="001A61D4">
            <w:r>
              <w:rPr>
                <w:rFonts w:ascii="Times New Roman" w:hAnsi="Times New Roman"/>
              </w:rPr>
              <w:t>Магистральное направление «Знание»</w:t>
            </w:r>
          </w:p>
        </w:tc>
        <w:tc>
          <w:tcPr>
            <w:tcW w:w="0" w:type="auto"/>
            <w:vMerge w:val="restart"/>
          </w:tcPr>
          <w:p w:rsidR="00E61530" w:rsidRDefault="001A61D4">
            <w:r>
              <w:rPr>
                <w:rFonts w:ascii="Times New Roman" w:hAnsi="Times New Roman"/>
              </w:rPr>
              <w:t xml:space="preserve">Функционирование объективной внутренней </w:t>
            </w:r>
            <w:r>
              <w:rPr>
                <w:rFonts w:ascii="Times New Roman" w:hAnsi="Times New Roman"/>
              </w:rPr>
              <w:lastRenderedPageBreak/>
              <w:t>системы оценки качества образования</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lastRenderedPageBreak/>
              <w:t>11</w:t>
            </w:r>
          </w:p>
        </w:tc>
        <w:tc>
          <w:tcPr>
            <w:tcW w:w="0" w:type="auto"/>
            <w:vMerge w:val="restart"/>
          </w:tcPr>
          <w:p w:rsidR="00E61530" w:rsidRDefault="001A61D4">
            <w:r>
              <w:rPr>
                <w:rFonts w:ascii="Times New Roman" w:hAnsi="Times New Roman"/>
              </w:rPr>
              <w:t>Образовательная организация не входит в перечень образовательных организаций с признаками необъективных результатов</w:t>
            </w:r>
          </w:p>
        </w:tc>
        <w:tc>
          <w:tcPr>
            <w:tcW w:w="0" w:type="auto"/>
            <w:vMerge w:val="restart"/>
          </w:tcPr>
          <w:p w:rsidR="00E61530" w:rsidRDefault="001A61D4">
            <w:r>
              <w:rPr>
                <w:rFonts w:ascii="Times New Roman" w:hAnsi="Times New Roman"/>
              </w:rPr>
              <w:t>образовательная организация  не входит в перечень образовательных организаций с признаками необъективных результатов по итогам двух предыдущих  учебных годов</w:t>
            </w:r>
          </w:p>
        </w:tc>
        <w:tc>
          <w:tcPr>
            <w:tcW w:w="0" w:type="auto"/>
            <w:vMerge w:val="restart"/>
          </w:tcPr>
          <w:p w:rsidR="00E61530" w:rsidRDefault="001A61D4">
            <w:r>
              <w:rPr>
                <w:rFonts w:ascii="Times New Roman" w:hAnsi="Times New Roman"/>
              </w:rPr>
              <w:t>2</w:t>
            </w:r>
          </w:p>
        </w:tc>
        <w:tc>
          <w:tcPr>
            <w:tcW w:w="0" w:type="auto"/>
            <w:vMerge w:val="restart"/>
          </w:tcPr>
          <w:p w:rsidR="00E61530" w:rsidRDefault="001A61D4">
            <w:r>
              <w:rPr>
                <w:rFonts w:ascii="Times New Roman" w:hAnsi="Times New Roman"/>
              </w:rPr>
              <w:t>Магистральное направление «Знание»</w:t>
            </w:r>
          </w:p>
        </w:tc>
        <w:tc>
          <w:tcPr>
            <w:tcW w:w="0" w:type="auto"/>
            <w:vMerge w:val="restart"/>
          </w:tcPr>
          <w:p w:rsidR="00E61530" w:rsidRDefault="001A61D4">
            <w:r>
              <w:rPr>
                <w:rFonts w:ascii="Times New Roman" w:hAnsi="Times New Roman"/>
              </w:rPr>
              <w:t>Функционирование объективной внутренней системы оценки качества образования</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12</w:t>
            </w:r>
          </w:p>
        </w:tc>
        <w:tc>
          <w:tcPr>
            <w:tcW w:w="0" w:type="auto"/>
            <w:vMerge w:val="restart"/>
          </w:tcPr>
          <w:p w:rsidR="00E61530" w:rsidRDefault="001A61D4">
            <w:r>
              <w:rPr>
                <w:rFonts w:ascii="Times New Roman" w:hAnsi="Times New Roman"/>
              </w:rPr>
              <w:t>Отсутствие выпускников 9 класса, не получивших аттестаты об основном общем образовании, в общей численности выпускников 9 класса (за предыдущий учебный год)</w:t>
            </w:r>
          </w:p>
        </w:tc>
        <w:tc>
          <w:tcPr>
            <w:tcW w:w="0" w:type="auto"/>
            <w:vMerge w:val="restart"/>
          </w:tcPr>
          <w:p w:rsidR="00E61530" w:rsidRDefault="001A61D4">
            <w:r>
              <w:rPr>
                <w:rFonts w:ascii="Times New Roman" w:hAnsi="Times New Roman"/>
              </w:rPr>
              <w:t>Отсутствие выпускников 9 класса, не получивших аттестаты об основном общем образовании</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«Знание»</w:t>
            </w:r>
          </w:p>
        </w:tc>
        <w:tc>
          <w:tcPr>
            <w:tcW w:w="0" w:type="auto"/>
            <w:vMerge w:val="restart"/>
          </w:tcPr>
          <w:p w:rsidR="00E61530" w:rsidRDefault="001A61D4">
            <w:r>
              <w:rPr>
                <w:rFonts w:ascii="Times New Roman" w:hAnsi="Times New Roman"/>
              </w:rPr>
              <w:t>Функционирование объективной внутренней системы оценки качества образования</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13</w:t>
            </w:r>
          </w:p>
        </w:tc>
        <w:tc>
          <w:tcPr>
            <w:tcW w:w="0" w:type="auto"/>
            <w:vMerge w:val="restart"/>
          </w:tcPr>
          <w:p w:rsidR="00E61530" w:rsidRDefault="001A61D4">
            <w:r>
              <w:rPr>
                <w:rFonts w:ascii="Times New Roman" w:hAnsi="Times New Roman"/>
              </w:rPr>
              <w:t>Отсутствие выпускников 11 класса, не получивших аттестаты о среднем общем образовании, в общей численности выпускников 11 класса (за предыдущий учебный год)</w:t>
            </w:r>
          </w:p>
        </w:tc>
        <w:tc>
          <w:tcPr>
            <w:tcW w:w="0" w:type="auto"/>
            <w:vMerge w:val="restart"/>
          </w:tcPr>
          <w:p w:rsidR="00E61530" w:rsidRDefault="001A61D4">
            <w:r>
              <w:rPr>
                <w:rFonts w:ascii="Times New Roman" w:hAnsi="Times New Roman"/>
              </w:rPr>
              <w:t xml:space="preserve">Отсутствие выпускников 11 класса, не получивших аттестаты о среднем общем образовании </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«Знание»</w:t>
            </w:r>
          </w:p>
        </w:tc>
        <w:tc>
          <w:tcPr>
            <w:tcW w:w="0" w:type="auto"/>
            <w:vMerge w:val="restart"/>
          </w:tcPr>
          <w:p w:rsidR="00E61530" w:rsidRDefault="001A61D4">
            <w:r>
              <w:rPr>
                <w:rFonts w:ascii="Times New Roman" w:hAnsi="Times New Roman"/>
              </w:rPr>
              <w:t>Функционирование объективной внутренней системы оценки качества образования</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lastRenderedPageBreak/>
              <w:t>14</w:t>
            </w:r>
          </w:p>
        </w:tc>
        <w:tc>
          <w:tcPr>
            <w:tcW w:w="0" w:type="auto"/>
            <w:vMerge w:val="restart"/>
          </w:tcPr>
          <w:p w:rsidR="00E61530" w:rsidRDefault="001A61D4">
            <w:r>
              <w:rPr>
                <w:rFonts w:ascii="Times New Roman" w:hAnsi="Times New Roman"/>
              </w:rPr>
              <w:t>Реализация рабочих программ курсов внеурочной деятельности, в том числе курса Разговоры о важном (критический показатель)</w:t>
            </w:r>
          </w:p>
        </w:tc>
        <w:tc>
          <w:tcPr>
            <w:tcW w:w="0" w:type="auto"/>
            <w:vMerge w:val="restart"/>
          </w:tcPr>
          <w:p w:rsidR="00E61530" w:rsidRDefault="001A61D4">
            <w:r>
              <w:rPr>
                <w:rFonts w:ascii="Times New Roman" w:hAnsi="Times New Roman"/>
              </w:rPr>
              <w:t>Обучающимся обеспечено 10 часов еженедельных занятий внеурочной деятельностью</w:t>
            </w:r>
          </w:p>
        </w:tc>
        <w:tc>
          <w:tcPr>
            <w:tcW w:w="0" w:type="auto"/>
            <w:vMerge w:val="restart"/>
          </w:tcPr>
          <w:p w:rsidR="00E61530" w:rsidRDefault="001A61D4">
            <w:r>
              <w:rPr>
                <w:rFonts w:ascii="Times New Roman" w:hAnsi="Times New Roman"/>
              </w:rPr>
              <w:t>3</w:t>
            </w:r>
          </w:p>
        </w:tc>
        <w:tc>
          <w:tcPr>
            <w:tcW w:w="0" w:type="auto"/>
            <w:vMerge w:val="restart"/>
          </w:tcPr>
          <w:p w:rsidR="00E61530" w:rsidRDefault="001A61D4">
            <w:r>
              <w:rPr>
                <w:rFonts w:ascii="Times New Roman" w:hAnsi="Times New Roman"/>
              </w:rPr>
              <w:t>Магистральное направление «Знание»</w:t>
            </w:r>
          </w:p>
        </w:tc>
        <w:tc>
          <w:tcPr>
            <w:tcW w:w="0" w:type="auto"/>
            <w:vMerge w:val="restart"/>
          </w:tcPr>
          <w:p w:rsidR="00E61530" w:rsidRDefault="001A61D4">
            <w:r>
              <w:rPr>
                <w:rFonts w:ascii="Times New Roman" w:hAnsi="Times New Roman"/>
              </w:rPr>
              <w:t>Обеспечение удовлетворения образовательных интересов и потребностей обучающихся</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15</w:t>
            </w:r>
          </w:p>
        </w:tc>
        <w:tc>
          <w:tcPr>
            <w:tcW w:w="0" w:type="auto"/>
            <w:vMerge w:val="restart"/>
          </w:tcPr>
          <w:p w:rsidR="00E61530" w:rsidRDefault="001A61D4">
            <w:r>
              <w:rPr>
                <w:rFonts w:ascii="Times New Roman" w:hAnsi="Times New Roman"/>
              </w:rPr>
              <w:t>Участие обучающихся во Всероссийской олимпиаде школьников</w:t>
            </w:r>
          </w:p>
        </w:tc>
        <w:tc>
          <w:tcPr>
            <w:tcW w:w="0" w:type="auto"/>
            <w:vMerge w:val="restart"/>
          </w:tcPr>
          <w:p w:rsidR="00E61530" w:rsidRDefault="001A61D4">
            <w:r>
              <w:rPr>
                <w:rFonts w:ascii="Times New Roman" w:hAnsi="Times New Roman"/>
              </w:rPr>
              <w:t>Участие в заключительном этапе</w:t>
            </w:r>
          </w:p>
        </w:tc>
        <w:tc>
          <w:tcPr>
            <w:tcW w:w="0" w:type="auto"/>
            <w:vMerge w:val="restart"/>
          </w:tcPr>
          <w:p w:rsidR="00E61530" w:rsidRDefault="001A61D4">
            <w:r>
              <w:rPr>
                <w:rFonts w:ascii="Times New Roman" w:hAnsi="Times New Roman"/>
              </w:rPr>
              <w:t>3</w:t>
            </w:r>
          </w:p>
        </w:tc>
        <w:tc>
          <w:tcPr>
            <w:tcW w:w="0" w:type="auto"/>
            <w:vMerge w:val="restart"/>
          </w:tcPr>
          <w:p w:rsidR="00E61530" w:rsidRDefault="001A61D4">
            <w:r>
              <w:rPr>
                <w:rFonts w:ascii="Times New Roman" w:hAnsi="Times New Roman"/>
              </w:rPr>
              <w:t>Магистральное направление «Знание»</w:t>
            </w:r>
          </w:p>
        </w:tc>
        <w:tc>
          <w:tcPr>
            <w:tcW w:w="0" w:type="auto"/>
            <w:vMerge w:val="restart"/>
          </w:tcPr>
          <w:p w:rsidR="00E61530" w:rsidRDefault="001A61D4">
            <w:r>
              <w:rPr>
                <w:rFonts w:ascii="Times New Roman" w:hAnsi="Times New Roman"/>
              </w:rPr>
              <w:t>Обеспечение удовлетворения образовательных интересов и потребностей обучающихся</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16</w:t>
            </w:r>
          </w:p>
        </w:tc>
        <w:tc>
          <w:tcPr>
            <w:tcW w:w="0" w:type="auto"/>
            <w:vMerge w:val="restart"/>
          </w:tcPr>
          <w:p w:rsidR="00E61530" w:rsidRDefault="001A61D4">
            <w:r>
              <w:rPr>
                <w:rFonts w:ascii="Times New Roman" w:hAnsi="Times New Roman"/>
              </w:rPr>
              <w:t>Наличие победителей и призеров этапов Всероссийской олимпиады школьников</w:t>
            </w:r>
          </w:p>
        </w:tc>
        <w:tc>
          <w:tcPr>
            <w:tcW w:w="0" w:type="auto"/>
            <w:vMerge w:val="restart"/>
          </w:tcPr>
          <w:p w:rsidR="00E61530" w:rsidRDefault="001A61D4">
            <w:r>
              <w:rPr>
                <w:rFonts w:ascii="Times New Roman" w:hAnsi="Times New Roman"/>
              </w:rPr>
              <w:t>Наличие победителей и (или) призеров регионального этапа Всероссийской олимпиады школьников</w:t>
            </w:r>
          </w:p>
        </w:tc>
        <w:tc>
          <w:tcPr>
            <w:tcW w:w="0" w:type="auto"/>
            <w:vMerge w:val="restart"/>
          </w:tcPr>
          <w:p w:rsidR="00E61530" w:rsidRDefault="001A61D4">
            <w:r>
              <w:rPr>
                <w:rFonts w:ascii="Times New Roman" w:hAnsi="Times New Roman"/>
              </w:rPr>
              <w:t>2</w:t>
            </w:r>
          </w:p>
        </w:tc>
        <w:tc>
          <w:tcPr>
            <w:tcW w:w="0" w:type="auto"/>
            <w:vMerge w:val="restart"/>
          </w:tcPr>
          <w:p w:rsidR="00E61530" w:rsidRDefault="001A61D4">
            <w:r>
              <w:rPr>
                <w:rFonts w:ascii="Times New Roman" w:hAnsi="Times New Roman"/>
              </w:rPr>
              <w:t>Магистральное направление «Знание»</w:t>
            </w:r>
          </w:p>
        </w:tc>
        <w:tc>
          <w:tcPr>
            <w:tcW w:w="0" w:type="auto"/>
            <w:vMerge w:val="restart"/>
          </w:tcPr>
          <w:p w:rsidR="00E61530" w:rsidRDefault="001A61D4">
            <w:r>
              <w:rPr>
                <w:rFonts w:ascii="Times New Roman" w:hAnsi="Times New Roman"/>
              </w:rPr>
              <w:t>Обеспечение удовлетворения образовательных интересов и потребностей обучающихся</w:t>
            </w:r>
          </w:p>
        </w:tc>
        <w:tc>
          <w:tcPr>
            <w:tcW w:w="0" w:type="auto"/>
          </w:tcPr>
          <w:p w:rsidR="00E61530" w:rsidRDefault="001A61D4">
            <w:r>
              <w:rPr>
                <w:rFonts w:ascii="Times New Roman" w:hAnsi="Times New Roman"/>
              </w:rPr>
              <w:t>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w:t>
            </w:r>
          </w:p>
        </w:tc>
        <w:tc>
          <w:tcPr>
            <w:tcW w:w="0" w:type="auto"/>
          </w:tcPr>
          <w:p w:rsidR="00E61530" w:rsidRDefault="001A61D4">
            <w:pPr>
              <w:numPr>
                <w:ilvl w:val="0"/>
                <w:numId w:val="1"/>
              </w:numPr>
            </w:pPr>
            <w:r>
              <w:rPr>
                <w:rFonts w:ascii="Times New Roman" w:hAnsi="Times New Roman"/>
              </w:rPr>
              <w:t>Создание системы работы с одвренными детьми, включающую выявление, поддержку и сопровождение, развитие интеллектуальной  одаренности.</w:t>
            </w:r>
          </w:p>
          <w:p w:rsidR="00E61530" w:rsidRDefault="001A61D4">
            <w:pPr>
              <w:numPr>
                <w:ilvl w:val="0"/>
                <w:numId w:val="1"/>
              </w:numPr>
            </w:pPr>
            <w:r>
              <w:rPr>
                <w:rFonts w:ascii="Times New Roman" w:hAnsi="Times New Roman"/>
              </w:rPr>
              <w:t>Повышение мотивации и интереса обучающихся к участию в олимпиадном движении.</w:t>
            </w:r>
          </w:p>
          <w:p w:rsidR="00E61530" w:rsidRDefault="001A61D4">
            <w:pPr>
              <w:numPr>
                <w:ilvl w:val="0"/>
                <w:numId w:val="1"/>
              </w:numPr>
            </w:pPr>
            <w:r>
              <w:rPr>
                <w:rFonts w:ascii="Times New Roman" w:hAnsi="Times New Roman"/>
              </w:rPr>
              <w:t>Обеспечение разработки программ подготовки обучающихся к участию в олимпиадном движении на всех уровнях от школьного до всероссийского.</w:t>
            </w:r>
          </w:p>
          <w:p w:rsidR="00E61530" w:rsidRDefault="001A61D4">
            <w:pPr>
              <w:numPr>
                <w:ilvl w:val="0"/>
                <w:numId w:val="1"/>
              </w:numPr>
            </w:pPr>
            <w:r>
              <w:rPr>
                <w:rFonts w:ascii="Times New Roman" w:hAnsi="Times New Roman"/>
              </w:rPr>
              <w:t xml:space="preserve">Организация систематической подготовки обучающихся к участию в олимпиадном движении на всех </w:t>
            </w:r>
            <w:r>
              <w:rPr>
                <w:rFonts w:ascii="Times New Roman" w:hAnsi="Times New Roman"/>
              </w:rPr>
              <w:lastRenderedPageBreak/>
              <w:t>уровнях от школьного до всероссийского.</w:t>
            </w:r>
          </w:p>
          <w:p w:rsidR="00E61530" w:rsidRDefault="001A61D4">
            <w:pPr>
              <w:numPr>
                <w:ilvl w:val="0"/>
                <w:numId w:val="1"/>
              </w:numPr>
            </w:pPr>
            <w:r>
              <w:rPr>
                <w:rFonts w:ascii="Times New Roman" w:hAnsi="Times New Roman"/>
              </w:rPr>
              <w:t>Обеспечение мотивации и интереса обучающихся к участию в школьном туре ВСОШ.</w:t>
            </w:r>
          </w:p>
          <w:p w:rsidR="00E61530" w:rsidRDefault="001A61D4">
            <w:pPr>
              <w:numPr>
                <w:ilvl w:val="0"/>
                <w:numId w:val="1"/>
              </w:numPr>
            </w:pPr>
            <w:r>
              <w:rPr>
                <w:rFonts w:ascii="Times New Roman" w:hAnsi="Times New Roman"/>
              </w:rPr>
              <w:t>Анализ результатов школьного этапа ВСОШ, прогнозирование результатов  муниципального /регионального/ заключительного этапа.</w:t>
            </w:r>
          </w:p>
          <w:p w:rsidR="00E61530" w:rsidRDefault="001A61D4">
            <w:pPr>
              <w:numPr>
                <w:ilvl w:val="0"/>
                <w:numId w:val="1"/>
              </w:numPr>
            </w:pPr>
            <w:r>
              <w:rPr>
                <w:rFonts w:ascii="Times New Roman" w:hAnsi="Times New Roman"/>
              </w:rPr>
              <w:t>Создание системы мер морального и материального стимулирования педагогических работников, обеспечивающих участие обучающихся в олимпиадном движении.</w:t>
            </w:r>
          </w:p>
          <w:p w:rsidR="00E61530" w:rsidRDefault="001A61D4">
            <w:pPr>
              <w:numPr>
                <w:ilvl w:val="0"/>
                <w:numId w:val="1"/>
              </w:numPr>
            </w:pPr>
            <w:r>
              <w:rPr>
                <w:rFonts w:ascii="Times New Roman" w:hAnsi="Times New Roman"/>
              </w:rPr>
              <w:t>Создание системы мер морального и материального стимулирования обучающихся,  в участвующих в олимпиадном движении.</w:t>
            </w:r>
          </w:p>
        </w:tc>
      </w:tr>
      <w:tr w:rsidR="00E61530">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tcPr>
          <w:p w:rsidR="00E61530" w:rsidRDefault="001A61D4">
            <w:r>
              <w:rPr>
                <w:rFonts w:ascii="Times New Roman" w:hAnsi="Times New Roman"/>
              </w:rPr>
              <w:t>Не обеспечивается подготовка обучающихся к участию в олимпиадном движении.</w:t>
            </w:r>
          </w:p>
        </w:tc>
        <w:tc>
          <w:tcPr>
            <w:tcW w:w="0" w:type="auto"/>
          </w:tcPr>
          <w:p w:rsidR="00E61530" w:rsidRDefault="001A61D4">
            <w:pPr>
              <w:numPr>
                <w:ilvl w:val="0"/>
                <w:numId w:val="1"/>
              </w:numPr>
            </w:pPr>
            <w:r>
              <w:rPr>
                <w:rFonts w:ascii="Times New Roman" w:hAnsi="Times New Roman"/>
              </w:rPr>
              <w:t>Осуществление анализа результатов школьного этапа ВСОШ, прогнозирование результатов  муниципального /регионального/ заключительного этапа.</w:t>
            </w:r>
          </w:p>
          <w:p w:rsidR="00E61530" w:rsidRDefault="001A61D4">
            <w:pPr>
              <w:numPr>
                <w:ilvl w:val="0"/>
                <w:numId w:val="1"/>
              </w:numPr>
            </w:pPr>
            <w:r>
              <w:rPr>
                <w:rFonts w:ascii="Times New Roman" w:hAnsi="Times New Roman"/>
              </w:rPr>
              <w:lastRenderedPageBreak/>
              <w:t>Обеспечение  индивидуальной подготовки обучающихся в муниципальном/ региональном/заключительном  этапе ВСОШ.</w:t>
            </w:r>
          </w:p>
          <w:p w:rsidR="00E61530" w:rsidRDefault="001A61D4">
            <w:pPr>
              <w:numPr>
                <w:ilvl w:val="0"/>
                <w:numId w:val="1"/>
              </w:numPr>
            </w:pPr>
            <w:r>
              <w:rPr>
                <w:rFonts w:ascii="Times New Roman" w:hAnsi="Times New Roman"/>
              </w:rPr>
              <w:t>Организация  развития предметно-методических компетенций учителей, обеспечивающих подготовку обучающихся к участию в олимпиадном движении.</w:t>
            </w:r>
          </w:p>
          <w:p w:rsidR="00E61530" w:rsidRDefault="001A61D4">
            <w:pPr>
              <w:numPr>
                <w:ilvl w:val="0"/>
                <w:numId w:val="1"/>
              </w:numPr>
            </w:pPr>
            <w:r>
              <w:rPr>
                <w:rFonts w:ascii="Times New Roman" w:hAnsi="Times New Roman"/>
              </w:rPr>
              <w:t>Привлечение педагогических работников в качестве эксперта, члена жюри на различных этапах проведения олимпиады.</w:t>
            </w:r>
          </w:p>
          <w:p w:rsidR="00E61530" w:rsidRDefault="001A61D4">
            <w:pPr>
              <w:numPr>
                <w:ilvl w:val="0"/>
                <w:numId w:val="1"/>
              </w:numPr>
            </w:pPr>
            <w:r>
              <w:rPr>
                <w:rFonts w:ascii="Times New Roman" w:hAnsi="Times New Roman"/>
              </w:rPr>
              <w:t>Привлечение партнеров из вузов в рамках сетевого взаимодействия для обеспечения подготовки обучающихся.</w:t>
            </w:r>
          </w:p>
        </w:tc>
      </w:tr>
      <w:tr w:rsidR="00E61530">
        <w:tc>
          <w:tcPr>
            <w:tcW w:w="0" w:type="auto"/>
            <w:vMerge w:val="restart"/>
          </w:tcPr>
          <w:p w:rsidR="00E61530" w:rsidRDefault="001A61D4">
            <w:r>
              <w:rPr>
                <w:rFonts w:ascii="Times New Roman" w:hAnsi="Times New Roman"/>
              </w:rPr>
              <w:lastRenderedPageBreak/>
              <w:t>17</w:t>
            </w:r>
          </w:p>
        </w:tc>
        <w:tc>
          <w:tcPr>
            <w:tcW w:w="0" w:type="auto"/>
            <w:vMerge w:val="restart"/>
          </w:tcPr>
          <w:p w:rsidR="00E61530" w:rsidRDefault="001A61D4">
            <w:r>
              <w:rPr>
                <w:rFonts w:ascii="Times New Roman" w:hAnsi="Times New Roman"/>
              </w:rPr>
              <w:t>Сетевая форма реализации общеобразовательных программ (наличие договора(-ов) о сетевой форме реализации общеобразовательных программ;наличие общеобразовательных программ, реализуемых в сетевой форме)</w:t>
            </w:r>
          </w:p>
        </w:tc>
        <w:tc>
          <w:tcPr>
            <w:tcW w:w="0" w:type="auto"/>
            <w:vMerge w:val="restart"/>
          </w:tcPr>
          <w:p w:rsidR="00E61530" w:rsidRDefault="001A61D4">
            <w:r>
              <w:rPr>
                <w:rFonts w:ascii="Times New Roman" w:hAnsi="Times New Roman"/>
              </w:rPr>
              <w:t>Осуществляется сетевая форма реализации общеобразовательных программ</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«Знание»</w:t>
            </w:r>
          </w:p>
        </w:tc>
        <w:tc>
          <w:tcPr>
            <w:tcW w:w="0" w:type="auto"/>
            <w:vMerge w:val="restart"/>
          </w:tcPr>
          <w:p w:rsidR="00E61530" w:rsidRDefault="001A61D4">
            <w:r>
              <w:rPr>
                <w:rFonts w:ascii="Times New Roman" w:hAnsi="Times New Roman"/>
              </w:rPr>
              <w:t>Обеспечение удовлетворения образовательных интересов и потребностей обучающихся</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18</w:t>
            </w:r>
          </w:p>
        </w:tc>
        <w:tc>
          <w:tcPr>
            <w:tcW w:w="0" w:type="auto"/>
            <w:vMerge w:val="restart"/>
          </w:tcPr>
          <w:p w:rsidR="00E61530" w:rsidRDefault="001A61D4">
            <w:r>
              <w:rPr>
                <w:rFonts w:ascii="Times New Roman" w:hAnsi="Times New Roman"/>
              </w:rPr>
              <w:t xml:space="preserve">Реализация программы (плана) мероприятий по </w:t>
            </w:r>
            <w:r>
              <w:rPr>
                <w:rFonts w:ascii="Times New Roman" w:hAnsi="Times New Roman"/>
              </w:rPr>
              <w:lastRenderedPageBreak/>
              <w:t>обеспечению доступности и качества образования обучающихся с ОВЗ, с инвалидностью (или развития инклюзивного образования и т. п.)</w:t>
            </w:r>
          </w:p>
        </w:tc>
        <w:tc>
          <w:tcPr>
            <w:tcW w:w="0" w:type="auto"/>
            <w:vMerge w:val="restart"/>
          </w:tcPr>
          <w:p w:rsidR="00E61530" w:rsidRDefault="001A61D4">
            <w:r>
              <w:rPr>
                <w:rFonts w:ascii="Times New Roman" w:hAnsi="Times New Roman"/>
              </w:rPr>
              <w:lastRenderedPageBreak/>
              <w:t xml:space="preserve">Разработана, готовы </w:t>
            </w:r>
            <w:r>
              <w:rPr>
                <w:rFonts w:ascii="Times New Roman" w:hAnsi="Times New Roman"/>
              </w:rPr>
              <w:lastRenderedPageBreak/>
              <w:t xml:space="preserve">приступить к реализации   </w:t>
            </w:r>
          </w:p>
        </w:tc>
        <w:tc>
          <w:tcPr>
            <w:tcW w:w="0" w:type="auto"/>
            <w:vMerge w:val="restart"/>
          </w:tcPr>
          <w:p w:rsidR="00E61530" w:rsidRDefault="001A61D4">
            <w:r>
              <w:rPr>
                <w:rFonts w:ascii="Times New Roman" w:hAnsi="Times New Roman"/>
              </w:rPr>
              <w:lastRenderedPageBreak/>
              <w:t>1</w:t>
            </w:r>
          </w:p>
        </w:tc>
        <w:tc>
          <w:tcPr>
            <w:tcW w:w="0" w:type="auto"/>
            <w:vMerge w:val="restart"/>
          </w:tcPr>
          <w:p w:rsidR="00E61530" w:rsidRDefault="001A61D4">
            <w:r>
              <w:rPr>
                <w:rFonts w:ascii="Times New Roman" w:hAnsi="Times New Roman"/>
              </w:rPr>
              <w:t>Магистральное направление «Знание»</w:t>
            </w:r>
          </w:p>
        </w:tc>
        <w:tc>
          <w:tcPr>
            <w:tcW w:w="0" w:type="auto"/>
            <w:vMerge w:val="restart"/>
          </w:tcPr>
          <w:p w:rsidR="00E61530" w:rsidRDefault="001A61D4">
            <w:r>
              <w:rPr>
                <w:rFonts w:ascii="Times New Roman" w:hAnsi="Times New Roman"/>
              </w:rPr>
              <w:t xml:space="preserve">Обеспечение условий для </w:t>
            </w:r>
            <w:r>
              <w:rPr>
                <w:rFonts w:ascii="Times New Roman" w:hAnsi="Times New Roman"/>
              </w:rPr>
              <w:lastRenderedPageBreak/>
              <w:t>организации образования обучающихся с ограниченными возможностями здоровья (ОВЗ), с инвалидностью</w:t>
            </w:r>
          </w:p>
        </w:tc>
        <w:tc>
          <w:tcPr>
            <w:tcW w:w="0" w:type="auto"/>
          </w:tcPr>
          <w:p w:rsidR="00E61530" w:rsidRDefault="001A61D4">
            <w:r>
              <w:rPr>
                <w:rFonts w:ascii="Times New Roman" w:hAnsi="Times New Roman"/>
              </w:rPr>
              <w:lastRenderedPageBreak/>
              <w:t xml:space="preserve">Недостаточный уровень </w:t>
            </w:r>
            <w:r>
              <w:rPr>
                <w:rFonts w:ascii="Times New Roman" w:hAnsi="Times New Roman"/>
              </w:rPr>
              <w:lastRenderedPageBreak/>
              <w:t>организационно-педагогических компетенций педагогических работников общеобразовательной организации по обеспечению доступности и качества образования обучающихся с ОВЗ, с инвалидностью.</w:t>
            </w:r>
          </w:p>
        </w:tc>
        <w:tc>
          <w:tcPr>
            <w:tcW w:w="0" w:type="auto"/>
          </w:tcPr>
          <w:p w:rsidR="00E61530" w:rsidRDefault="001A61D4">
            <w:pPr>
              <w:numPr>
                <w:ilvl w:val="0"/>
                <w:numId w:val="1"/>
              </w:numPr>
            </w:pPr>
            <w:r>
              <w:rPr>
                <w:rFonts w:ascii="Times New Roman" w:hAnsi="Times New Roman"/>
              </w:rPr>
              <w:lastRenderedPageBreak/>
              <w:t xml:space="preserve">Разработка/корректировка программы/проекта, </w:t>
            </w:r>
            <w:r>
              <w:rPr>
                <w:rFonts w:ascii="Times New Roman" w:hAnsi="Times New Roman"/>
              </w:rPr>
              <w:lastRenderedPageBreak/>
              <w:t xml:space="preserve">направленного на обеспечение в общеобразовательной организации: - ресурсных условий (кадры, материально-техническое, информационное и др. обеспечение образовательной деятельности) с целью обеспечения эффективной образовательной деятельности для обучающихся с ОВЗ, с инвалидностью с учетом особенности их психофизического развития; - создание безопасных условий (физических, морально-психологических) обучающимся с ОВЗ, с инвалидностью; - условий для повышения психолого-педагогической компетентности участников образовательных отношений: педагогических работников, обучающихся, их родителей (законных представителей) основам </w:t>
            </w:r>
            <w:r>
              <w:rPr>
                <w:rFonts w:ascii="Times New Roman" w:hAnsi="Times New Roman"/>
              </w:rPr>
              <w:lastRenderedPageBreak/>
              <w:t>физиологии, возрастной психологии, педагогики инклюзивного образования (курсы повышения квалификации, вебинары, семинары, круглые столы, конференции, проблемные, творческие группы, родительские собрания и др.); - эффективной психолого-педагогической службы, обеспечивающей, индивидуализированное психолого-педагогическое сопровождение каждого обучающегося с учетом индивидуальных возрастных, психологических и физиологических особенностей.</w:t>
            </w:r>
          </w:p>
          <w:p w:rsidR="00E61530" w:rsidRDefault="001A61D4">
            <w:pPr>
              <w:numPr>
                <w:ilvl w:val="0"/>
                <w:numId w:val="1"/>
              </w:numPr>
            </w:pPr>
            <w:r>
              <w:rPr>
                <w:rFonts w:ascii="Times New Roman" w:hAnsi="Times New Roman"/>
              </w:rPr>
              <w:t>Организация психолого-педагогической поддержки обучающихся с ОВЗ, с инвалидностью с учетом  особенности их психофизического развития.</w:t>
            </w:r>
          </w:p>
        </w:tc>
      </w:tr>
      <w:tr w:rsidR="00E61530">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tcPr>
          <w:p w:rsidR="00E61530" w:rsidRDefault="001A61D4">
            <w:r>
              <w:rPr>
                <w:rFonts w:ascii="Times New Roman" w:hAnsi="Times New Roman"/>
              </w:rPr>
              <w:t xml:space="preserve">Отсутствие психологической службы в общеобразовательной организации, узких специалистов </w:t>
            </w:r>
            <w:r>
              <w:rPr>
                <w:rFonts w:ascii="Times New Roman" w:hAnsi="Times New Roman"/>
              </w:rPr>
              <w:lastRenderedPageBreak/>
              <w:t>(психологов, педагогов-логопедов, дефектологов).</w:t>
            </w:r>
          </w:p>
        </w:tc>
        <w:tc>
          <w:tcPr>
            <w:tcW w:w="0" w:type="auto"/>
          </w:tcPr>
          <w:p w:rsidR="00E61530" w:rsidRDefault="001A61D4">
            <w:pPr>
              <w:numPr>
                <w:ilvl w:val="0"/>
                <w:numId w:val="1"/>
              </w:numPr>
            </w:pPr>
            <w:r>
              <w:rPr>
                <w:rFonts w:ascii="Times New Roman" w:hAnsi="Times New Roman"/>
              </w:rPr>
              <w:lastRenderedPageBreak/>
              <w:t xml:space="preserve">Взаимодействие (в том числе с использованием дистанционных образовательных технологий) с ресурсными центрами </w:t>
            </w:r>
            <w:r>
              <w:rPr>
                <w:rFonts w:ascii="Times New Roman" w:hAnsi="Times New Roman"/>
              </w:rPr>
              <w:lastRenderedPageBreak/>
              <w:t>(психологические центры, центры социальной помощи семьям и детям, психолого-медико-социального сопровождения, образовательные учреждения, реализующие АООП, правоохранительные органы (КДН, ПДН), органы здравоохранения, социальной защиты, опеки и попечительства и др.).</w:t>
            </w:r>
          </w:p>
          <w:p w:rsidR="00E61530" w:rsidRDefault="001A61D4">
            <w:pPr>
              <w:numPr>
                <w:ilvl w:val="0"/>
                <w:numId w:val="1"/>
              </w:numPr>
            </w:pPr>
            <w:r>
              <w:rPr>
                <w:rFonts w:ascii="Times New Roman" w:hAnsi="Times New Roman"/>
              </w:rPr>
              <w:t>Привлечение психологов, педагогов-логопедов, дефектологов из других образовательных организаций.</w:t>
            </w:r>
          </w:p>
        </w:tc>
      </w:tr>
      <w:tr w:rsidR="00E61530">
        <w:tc>
          <w:tcPr>
            <w:tcW w:w="0" w:type="auto"/>
            <w:vMerge w:val="restart"/>
          </w:tcPr>
          <w:p w:rsidR="00E61530" w:rsidRDefault="001A61D4">
            <w:r>
              <w:rPr>
                <w:rFonts w:ascii="Times New Roman" w:hAnsi="Times New Roman"/>
              </w:rPr>
              <w:lastRenderedPageBreak/>
              <w:t>19</w:t>
            </w:r>
          </w:p>
        </w:tc>
        <w:tc>
          <w:tcPr>
            <w:tcW w:w="0" w:type="auto"/>
            <w:vMerge w:val="restart"/>
          </w:tcPr>
          <w:p w:rsidR="00E61530" w:rsidRDefault="001A61D4">
            <w:r>
              <w:rPr>
                <w:rFonts w:ascii="Times New Roman" w:hAnsi="Times New Roman"/>
              </w:rPr>
              <w:t>Разработанность локальных актов (далее ‒ ЛА) в части организации образования обучающихся с ОВЗ, с инвалидностью, в том числе посредством организации инклюзивного образования</w:t>
            </w:r>
          </w:p>
        </w:tc>
        <w:tc>
          <w:tcPr>
            <w:tcW w:w="0" w:type="auto"/>
            <w:vMerge w:val="restart"/>
          </w:tcPr>
          <w:p w:rsidR="00E61530" w:rsidRDefault="001A61D4">
            <w:r>
              <w:rPr>
                <w:rFonts w:ascii="Times New Roman" w:hAnsi="Times New Roman"/>
              </w:rPr>
              <w:t>Разработаны отдельные ЛА, или есть указание в общих ЛА на особенности организации образования обучающихся с ОВЗ, с инвалидностью по всем вопросам</w:t>
            </w:r>
          </w:p>
        </w:tc>
        <w:tc>
          <w:tcPr>
            <w:tcW w:w="0" w:type="auto"/>
            <w:vMerge w:val="restart"/>
          </w:tcPr>
          <w:p w:rsidR="00E61530" w:rsidRDefault="001A61D4">
            <w:r>
              <w:rPr>
                <w:rFonts w:ascii="Times New Roman" w:hAnsi="Times New Roman"/>
              </w:rPr>
              <w:t>2</w:t>
            </w:r>
          </w:p>
        </w:tc>
        <w:tc>
          <w:tcPr>
            <w:tcW w:w="0" w:type="auto"/>
            <w:vMerge w:val="restart"/>
          </w:tcPr>
          <w:p w:rsidR="00E61530" w:rsidRDefault="001A61D4">
            <w:r>
              <w:rPr>
                <w:rFonts w:ascii="Times New Roman" w:hAnsi="Times New Roman"/>
              </w:rPr>
              <w:t>Магистральное направление «Знание»</w:t>
            </w:r>
          </w:p>
        </w:tc>
        <w:tc>
          <w:tcPr>
            <w:tcW w:w="0" w:type="auto"/>
            <w:vMerge w:val="restart"/>
          </w:tcPr>
          <w:p w:rsidR="00E61530" w:rsidRDefault="001A61D4">
            <w:r>
              <w:rPr>
                <w:rFonts w:ascii="Times New Roman" w:hAnsi="Times New Roman"/>
              </w:rPr>
              <w:t>Обеспечение условий для организации образования обучающихся с ограниченными возможностями здоровья (ОВЗ), с инвалидностью</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20</w:t>
            </w:r>
          </w:p>
        </w:tc>
        <w:tc>
          <w:tcPr>
            <w:tcW w:w="0" w:type="auto"/>
            <w:vMerge w:val="restart"/>
          </w:tcPr>
          <w:p w:rsidR="00E61530" w:rsidRDefault="001A61D4">
            <w:r>
              <w:rPr>
                <w:rFonts w:ascii="Times New Roman" w:hAnsi="Times New Roman"/>
              </w:rPr>
              <w:t xml:space="preserve">Обеспечение информационной открытости, доступности информации об организации образования </w:t>
            </w:r>
            <w:r>
              <w:rPr>
                <w:rFonts w:ascii="Times New Roman" w:hAnsi="Times New Roman"/>
              </w:rPr>
              <w:lastRenderedPageBreak/>
              <w:t>обучающихся с ОВЗ, с инвалидностью (за исключением персональной информации, в том числе о состоянии здоровья обучающихся)</w:t>
            </w:r>
          </w:p>
        </w:tc>
        <w:tc>
          <w:tcPr>
            <w:tcW w:w="0" w:type="auto"/>
            <w:vMerge w:val="restart"/>
          </w:tcPr>
          <w:p w:rsidR="00E61530" w:rsidRDefault="001A61D4">
            <w:r>
              <w:rPr>
                <w:rFonts w:ascii="Times New Roman" w:hAnsi="Times New Roman"/>
              </w:rPr>
              <w:lastRenderedPageBreak/>
              <w:t xml:space="preserve">Отдельные публикации на официальном сайте </w:t>
            </w:r>
            <w:r>
              <w:rPr>
                <w:rFonts w:ascii="Times New Roman" w:hAnsi="Times New Roman"/>
              </w:rPr>
              <w:lastRenderedPageBreak/>
              <w:t>общеобразовательной организации</w:t>
            </w:r>
          </w:p>
        </w:tc>
        <w:tc>
          <w:tcPr>
            <w:tcW w:w="0" w:type="auto"/>
            <w:vMerge w:val="restart"/>
          </w:tcPr>
          <w:p w:rsidR="00E61530" w:rsidRDefault="001A61D4">
            <w:r>
              <w:rPr>
                <w:rFonts w:ascii="Times New Roman" w:hAnsi="Times New Roman"/>
              </w:rPr>
              <w:lastRenderedPageBreak/>
              <w:t>1</w:t>
            </w:r>
          </w:p>
        </w:tc>
        <w:tc>
          <w:tcPr>
            <w:tcW w:w="0" w:type="auto"/>
            <w:vMerge w:val="restart"/>
          </w:tcPr>
          <w:p w:rsidR="00E61530" w:rsidRDefault="001A61D4">
            <w:r>
              <w:rPr>
                <w:rFonts w:ascii="Times New Roman" w:hAnsi="Times New Roman"/>
              </w:rPr>
              <w:t>Магистральное направление «Знание»</w:t>
            </w:r>
          </w:p>
        </w:tc>
        <w:tc>
          <w:tcPr>
            <w:tcW w:w="0" w:type="auto"/>
            <w:vMerge w:val="restart"/>
          </w:tcPr>
          <w:p w:rsidR="00E61530" w:rsidRDefault="001A61D4">
            <w:r>
              <w:rPr>
                <w:rFonts w:ascii="Times New Roman" w:hAnsi="Times New Roman"/>
              </w:rPr>
              <w:t xml:space="preserve">Обеспечение условий для организации образования обучающихся с </w:t>
            </w:r>
            <w:r>
              <w:rPr>
                <w:rFonts w:ascii="Times New Roman" w:hAnsi="Times New Roman"/>
              </w:rPr>
              <w:lastRenderedPageBreak/>
              <w:t>ограниченными возможностями здоровья (ОВЗ), с инвалидностью</w:t>
            </w:r>
          </w:p>
        </w:tc>
        <w:tc>
          <w:tcPr>
            <w:tcW w:w="0" w:type="auto"/>
          </w:tcPr>
          <w:p w:rsidR="00E61530" w:rsidRDefault="001A61D4">
            <w:r>
              <w:rPr>
                <w:rFonts w:ascii="Times New Roman" w:hAnsi="Times New Roman"/>
              </w:rPr>
              <w:lastRenderedPageBreak/>
              <w:t xml:space="preserve">Недостаточный уровень профессиональных компетенций команды </w:t>
            </w:r>
            <w:r>
              <w:rPr>
                <w:rFonts w:ascii="Times New Roman" w:hAnsi="Times New Roman"/>
              </w:rPr>
              <w:lastRenderedPageBreak/>
              <w:t>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образовательной организации.</w:t>
            </w:r>
          </w:p>
        </w:tc>
        <w:tc>
          <w:tcPr>
            <w:tcW w:w="0" w:type="auto"/>
          </w:tcPr>
          <w:p w:rsidR="00E61530" w:rsidRDefault="001A61D4">
            <w:pPr>
              <w:numPr>
                <w:ilvl w:val="0"/>
                <w:numId w:val="1"/>
              </w:numPr>
            </w:pPr>
            <w:r>
              <w:rPr>
                <w:rFonts w:ascii="Times New Roman" w:hAnsi="Times New Roman"/>
              </w:rPr>
              <w:lastRenderedPageBreak/>
              <w:t xml:space="preserve">Обеспечение информационной открытости, доступности информации об организации образования </w:t>
            </w:r>
            <w:r>
              <w:rPr>
                <w:rFonts w:ascii="Times New Roman" w:hAnsi="Times New Roman"/>
              </w:rPr>
              <w:lastRenderedPageBreak/>
              <w:t xml:space="preserve">обучающихся с ОВЗ, с инвалидностью (за исключением персональной информации, в том числе о состоянии здоровья обучающихся): - назначение/замена ответственных за доступность информации об организации образования обучающихся с ОВЗ, с инвалидностью (за исключением персональной информации, в том числе о состоянии здоровья обучающихся); - регулярное обновление информации на официальном сайте общеобразовательной организации;  - размещение на официальном сайте информации о просветительской и консультативной деятельности с родителями (законными представителями) и педагогическими работниками общеобразовательной организации, публикаций педагогических </w:t>
            </w:r>
            <w:r>
              <w:rPr>
                <w:rFonts w:ascii="Times New Roman" w:hAnsi="Times New Roman"/>
              </w:rPr>
              <w:lastRenderedPageBreak/>
              <w:t>работников, специалистов психолого-педагогической службы.</w:t>
            </w:r>
          </w:p>
        </w:tc>
      </w:tr>
      <w:tr w:rsidR="00E61530">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tcPr>
          <w:p w:rsidR="00E61530" w:rsidRDefault="001A61D4">
            <w:r>
              <w:rPr>
                <w:rFonts w:ascii="Times New Roman" w:hAnsi="Times New Roman"/>
              </w:rPr>
              <w:t>Отсутствие административного контроля обеспечения информационной открытости, доступности информации об организации образования обучающихся с ОВЗ, с инвалидностью (за исключением персональной информации, в том числе о состоянии здоровья обучающихся).</w:t>
            </w:r>
          </w:p>
        </w:tc>
        <w:tc>
          <w:tcPr>
            <w:tcW w:w="0" w:type="auto"/>
          </w:tcPr>
          <w:p w:rsidR="00E61530" w:rsidRDefault="001A61D4">
            <w:pPr>
              <w:numPr>
                <w:ilvl w:val="0"/>
                <w:numId w:val="1"/>
              </w:numPr>
            </w:pPr>
            <w:r>
              <w:rPr>
                <w:rFonts w:ascii="Times New Roman" w:hAnsi="Times New Roman"/>
              </w:rPr>
              <w:t>Осуществление административного контроля обеспечения информационной открытости, доступности информации об организации образования обучающихся с ОВЗ, с инвалидностью (за исключением персональной информации, в том числе о состоянии здоровья обучающихся).</w:t>
            </w:r>
          </w:p>
        </w:tc>
      </w:tr>
      <w:tr w:rsidR="00E61530">
        <w:tc>
          <w:tcPr>
            <w:tcW w:w="0" w:type="auto"/>
            <w:vMerge w:val="restart"/>
          </w:tcPr>
          <w:p w:rsidR="00E61530" w:rsidRDefault="001A61D4">
            <w:r>
              <w:rPr>
                <w:rFonts w:ascii="Times New Roman" w:hAnsi="Times New Roman"/>
              </w:rPr>
              <w:t>21</w:t>
            </w:r>
          </w:p>
        </w:tc>
        <w:tc>
          <w:tcPr>
            <w:tcW w:w="0" w:type="auto"/>
            <w:vMerge w:val="restart"/>
          </w:tcPr>
          <w:p w:rsidR="00E61530" w:rsidRDefault="001A61D4">
            <w:r>
              <w:rPr>
                <w:rFonts w:ascii="Times New Roman" w:hAnsi="Times New Roman"/>
              </w:rPr>
              <w:t xml:space="preserve">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 с инвалидностью , в том числе посредствам организации инклюзивного </w:t>
            </w:r>
            <w:r>
              <w:rPr>
                <w:rFonts w:ascii="Times New Roman" w:hAnsi="Times New Roman"/>
              </w:rPr>
              <w:lastRenderedPageBreak/>
              <w:t>образования (за три последних года)</w:t>
            </w:r>
          </w:p>
        </w:tc>
        <w:tc>
          <w:tcPr>
            <w:tcW w:w="0" w:type="auto"/>
            <w:vMerge w:val="restart"/>
          </w:tcPr>
          <w:p w:rsidR="00E61530" w:rsidRDefault="001A61D4">
            <w:r>
              <w:rPr>
                <w:rFonts w:ascii="Times New Roman" w:hAnsi="Times New Roman"/>
              </w:rPr>
              <w:lastRenderedPageBreak/>
              <w:t>100% педагогических работников прошли обучение (за три последних года)</w:t>
            </w:r>
          </w:p>
        </w:tc>
        <w:tc>
          <w:tcPr>
            <w:tcW w:w="0" w:type="auto"/>
            <w:vMerge w:val="restart"/>
          </w:tcPr>
          <w:p w:rsidR="00E61530" w:rsidRDefault="001A61D4">
            <w:r>
              <w:rPr>
                <w:rFonts w:ascii="Times New Roman" w:hAnsi="Times New Roman"/>
              </w:rPr>
              <w:t>3</w:t>
            </w:r>
          </w:p>
        </w:tc>
        <w:tc>
          <w:tcPr>
            <w:tcW w:w="0" w:type="auto"/>
            <w:vMerge w:val="restart"/>
          </w:tcPr>
          <w:p w:rsidR="00E61530" w:rsidRDefault="001A61D4">
            <w:r>
              <w:rPr>
                <w:rFonts w:ascii="Times New Roman" w:hAnsi="Times New Roman"/>
              </w:rPr>
              <w:t>Магистральное направление «Знание»</w:t>
            </w:r>
          </w:p>
        </w:tc>
        <w:tc>
          <w:tcPr>
            <w:tcW w:w="0" w:type="auto"/>
            <w:vMerge w:val="restart"/>
          </w:tcPr>
          <w:p w:rsidR="00E61530" w:rsidRDefault="001A61D4">
            <w:r>
              <w:rPr>
                <w:rFonts w:ascii="Times New Roman" w:hAnsi="Times New Roman"/>
              </w:rPr>
              <w:t>Обеспечение условий для организации образования обучающихся с ограниченными возможностями здоровья (ОВЗ), с инвалидностью</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lastRenderedPageBreak/>
              <w:t>22</w:t>
            </w:r>
          </w:p>
        </w:tc>
        <w:tc>
          <w:tcPr>
            <w:tcW w:w="0" w:type="auto"/>
            <w:vMerge w:val="restart"/>
          </w:tcPr>
          <w:p w:rsidR="00E61530" w:rsidRDefault="001A61D4">
            <w:r>
              <w:rPr>
                <w:rFonts w:ascii="Times New Roman" w:hAnsi="Times New Roman"/>
              </w:rPr>
              <w:t>Обеспечение бесплатным горячим питанием обучающихся начальных классов (критический показатель)</w:t>
            </w:r>
          </w:p>
        </w:tc>
        <w:tc>
          <w:tcPr>
            <w:tcW w:w="0" w:type="auto"/>
            <w:vMerge w:val="restart"/>
          </w:tcPr>
          <w:p w:rsidR="00E61530" w:rsidRDefault="001A61D4">
            <w:r>
              <w:rPr>
                <w:rFonts w:ascii="Times New Roman" w:hAnsi="Times New Roman"/>
              </w:rPr>
              <w:t>100% обучающихся начальных классов обеспечены горячим питанием</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«Здоровье»</w:t>
            </w:r>
          </w:p>
        </w:tc>
        <w:tc>
          <w:tcPr>
            <w:tcW w:w="0" w:type="auto"/>
            <w:vMerge w:val="restart"/>
          </w:tcPr>
          <w:p w:rsidR="00E61530" w:rsidRDefault="001A61D4">
            <w:r>
              <w:rPr>
                <w:rFonts w:ascii="Times New Roman" w:hAnsi="Times New Roman"/>
              </w:rPr>
              <w:t>Здоровьесберегающая среда</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23</w:t>
            </w:r>
          </w:p>
        </w:tc>
        <w:tc>
          <w:tcPr>
            <w:tcW w:w="0" w:type="auto"/>
            <w:vMerge w:val="restart"/>
          </w:tcPr>
          <w:p w:rsidR="00E61530" w:rsidRDefault="001A61D4">
            <w:r>
              <w:rPr>
                <w:rFonts w:ascii="Times New Roman" w:hAnsi="Times New Roman"/>
              </w:rPr>
              <w:t>Организация просветительской деятельности, направленной на формирование здорового образа жизни (далее &amp;ndash; ЗОЖ), профилактика табакокурения, употребления алкоголя и наркотических средств. (критический показатель)</w:t>
            </w:r>
          </w:p>
        </w:tc>
        <w:tc>
          <w:tcPr>
            <w:tcW w:w="0" w:type="auto"/>
            <w:vMerge w:val="restart"/>
          </w:tcPr>
          <w:p w:rsidR="00E61530" w:rsidRDefault="001A61D4">
            <w:r>
              <w:rPr>
                <w:rFonts w:ascii="Times New Roman" w:hAnsi="Times New Roman"/>
              </w:rPr>
              <w:t>Наличие общешкольной программы работы по противодействию и профилактике вредных привычек</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«Здоровье»</w:t>
            </w:r>
          </w:p>
        </w:tc>
        <w:tc>
          <w:tcPr>
            <w:tcW w:w="0" w:type="auto"/>
            <w:vMerge w:val="restart"/>
          </w:tcPr>
          <w:p w:rsidR="00E61530" w:rsidRDefault="001A61D4">
            <w:r>
              <w:rPr>
                <w:rFonts w:ascii="Times New Roman" w:hAnsi="Times New Roman"/>
              </w:rPr>
              <w:t>Здоровьесберегающая среда</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24</w:t>
            </w:r>
          </w:p>
        </w:tc>
        <w:tc>
          <w:tcPr>
            <w:tcW w:w="0" w:type="auto"/>
            <w:vMerge w:val="restart"/>
          </w:tcPr>
          <w:p w:rsidR="00E61530" w:rsidRDefault="001A61D4">
            <w:r>
              <w:rPr>
                <w:rFonts w:ascii="Times New Roman" w:hAnsi="Times New Roman"/>
              </w:rPr>
              <w:t>Количество школьных просветительских мероприятий по ЗОЖ, по профилактике курения табака, употребления алкоголя и наркотических средств</w:t>
            </w:r>
          </w:p>
        </w:tc>
        <w:tc>
          <w:tcPr>
            <w:tcW w:w="0" w:type="auto"/>
            <w:vMerge w:val="restart"/>
          </w:tcPr>
          <w:p w:rsidR="00E61530" w:rsidRDefault="001A61D4">
            <w:r>
              <w:rPr>
                <w:rFonts w:ascii="Times New Roman" w:hAnsi="Times New Roman"/>
              </w:rPr>
              <w:t>Более 5 мероприятий за учебный год</w:t>
            </w:r>
          </w:p>
        </w:tc>
        <w:tc>
          <w:tcPr>
            <w:tcW w:w="0" w:type="auto"/>
            <w:vMerge w:val="restart"/>
          </w:tcPr>
          <w:p w:rsidR="00E61530" w:rsidRDefault="001A61D4">
            <w:r>
              <w:rPr>
                <w:rFonts w:ascii="Times New Roman" w:hAnsi="Times New Roman"/>
              </w:rPr>
              <w:t>3</w:t>
            </w:r>
          </w:p>
        </w:tc>
        <w:tc>
          <w:tcPr>
            <w:tcW w:w="0" w:type="auto"/>
            <w:vMerge w:val="restart"/>
          </w:tcPr>
          <w:p w:rsidR="00E61530" w:rsidRDefault="001A61D4">
            <w:r>
              <w:rPr>
                <w:rFonts w:ascii="Times New Roman" w:hAnsi="Times New Roman"/>
              </w:rPr>
              <w:t>Магистральное направление «Здоровье»</w:t>
            </w:r>
          </w:p>
        </w:tc>
        <w:tc>
          <w:tcPr>
            <w:tcW w:w="0" w:type="auto"/>
            <w:vMerge w:val="restart"/>
          </w:tcPr>
          <w:p w:rsidR="00E61530" w:rsidRDefault="001A61D4">
            <w:r>
              <w:rPr>
                <w:rFonts w:ascii="Times New Roman" w:hAnsi="Times New Roman"/>
              </w:rPr>
              <w:t>Здоровьесберегающая среда</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25</w:t>
            </w:r>
          </w:p>
        </w:tc>
        <w:tc>
          <w:tcPr>
            <w:tcW w:w="0" w:type="auto"/>
            <w:vMerge w:val="restart"/>
          </w:tcPr>
          <w:p w:rsidR="00E61530" w:rsidRDefault="001A61D4">
            <w:r>
              <w:rPr>
                <w:rFonts w:ascii="Times New Roman" w:hAnsi="Times New Roman"/>
              </w:rPr>
              <w:t>Реализация программы здоровьесбережения</w:t>
            </w:r>
          </w:p>
        </w:tc>
        <w:tc>
          <w:tcPr>
            <w:tcW w:w="0" w:type="auto"/>
            <w:vMerge w:val="restart"/>
          </w:tcPr>
          <w:p w:rsidR="00E61530" w:rsidRDefault="001A61D4">
            <w:r>
              <w:rPr>
                <w:rFonts w:ascii="Times New Roman" w:hAnsi="Times New Roman"/>
              </w:rPr>
              <w:t>Наличие общешкольной программы здоровьесбережения и ее полноценная реализация</w:t>
            </w:r>
          </w:p>
        </w:tc>
        <w:tc>
          <w:tcPr>
            <w:tcW w:w="0" w:type="auto"/>
            <w:vMerge w:val="restart"/>
          </w:tcPr>
          <w:p w:rsidR="00E61530" w:rsidRDefault="001A61D4">
            <w:r>
              <w:rPr>
                <w:rFonts w:ascii="Times New Roman" w:hAnsi="Times New Roman"/>
              </w:rPr>
              <w:t>2</w:t>
            </w:r>
          </w:p>
        </w:tc>
        <w:tc>
          <w:tcPr>
            <w:tcW w:w="0" w:type="auto"/>
            <w:vMerge w:val="restart"/>
          </w:tcPr>
          <w:p w:rsidR="00E61530" w:rsidRDefault="001A61D4">
            <w:r>
              <w:rPr>
                <w:rFonts w:ascii="Times New Roman" w:hAnsi="Times New Roman"/>
              </w:rPr>
              <w:t>Магистральное направление «Здоровье»</w:t>
            </w:r>
          </w:p>
        </w:tc>
        <w:tc>
          <w:tcPr>
            <w:tcW w:w="0" w:type="auto"/>
            <w:vMerge w:val="restart"/>
          </w:tcPr>
          <w:p w:rsidR="00E61530" w:rsidRDefault="001A61D4">
            <w:r>
              <w:rPr>
                <w:rFonts w:ascii="Times New Roman" w:hAnsi="Times New Roman"/>
              </w:rPr>
              <w:t>Здоровьесберегающая среда</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lastRenderedPageBreak/>
              <w:t>26</w:t>
            </w:r>
          </w:p>
        </w:tc>
        <w:tc>
          <w:tcPr>
            <w:tcW w:w="0" w:type="auto"/>
            <w:vMerge w:val="restart"/>
          </w:tcPr>
          <w:p w:rsidR="00E61530" w:rsidRDefault="001A61D4">
            <w:r>
              <w:rPr>
                <w:rFonts w:ascii="Times New Roman" w:hAnsi="Times New Roman"/>
              </w:rPr>
              <w:t>Наличие в образовательной организации спортивной инфраструктуры для занятий физической культурой и спортом, в том числе, доступной населению (в том числе на основе договоров сетевого взаимодействия)</w:t>
            </w:r>
          </w:p>
        </w:tc>
        <w:tc>
          <w:tcPr>
            <w:tcW w:w="0" w:type="auto"/>
            <w:vMerge w:val="restart"/>
          </w:tcPr>
          <w:p w:rsidR="00E61530" w:rsidRDefault="001A61D4">
            <w:r>
              <w:rPr>
                <w:rFonts w:ascii="Times New Roman" w:hAnsi="Times New Roman"/>
              </w:rPr>
              <w:t>Да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«Здоровье»</w:t>
            </w:r>
          </w:p>
        </w:tc>
        <w:tc>
          <w:tcPr>
            <w:tcW w:w="0" w:type="auto"/>
            <w:vMerge w:val="restart"/>
          </w:tcPr>
          <w:p w:rsidR="00E61530" w:rsidRDefault="001A61D4">
            <w:r>
              <w:rPr>
                <w:rFonts w:ascii="Times New Roman" w:hAnsi="Times New Roman"/>
              </w:rPr>
              <w:t>Создание условий для занятий физической культурой и спортом</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27</w:t>
            </w:r>
          </w:p>
        </w:tc>
        <w:tc>
          <w:tcPr>
            <w:tcW w:w="0" w:type="auto"/>
            <w:vMerge w:val="restart"/>
          </w:tcPr>
          <w:p w:rsidR="00E61530" w:rsidRDefault="001A61D4">
            <w:r>
              <w:rPr>
                <w:rFonts w:ascii="Times New Roman" w:hAnsi="Times New Roman"/>
              </w:rPr>
              <w:t>Диверсификация деятельности школьных спортивных клубов (далее &amp;ndash; ШСК) (по видам спорта)</w:t>
            </w:r>
          </w:p>
        </w:tc>
        <w:tc>
          <w:tcPr>
            <w:tcW w:w="0" w:type="auto"/>
            <w:vMerge w:val="restart"/>
          </w:tcPr>
          <w:p w:rsidR="00E61530" w:rsidRDefault="001A61D4">
            <w:r>
              <w:rPr>
                <w:rFonts w:ascii="Times New Roman" w:hAnsi="Times New Roman"/>
              </w:rPr>
              <w:t xml:space="preserve">От 1 до 4 видов спорта в ШСК  </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«Здоровье»</w:t>
            </w:r>
          </w:p>
        </w:tc>
        <w:tc>
          <w:tcPr>
            <w:tcW w:w="0" w:type="auto"/>
            <w:vMerge w:val="restart"/>
          </w:tcPr>
          <w:p w:rsidR="00E61530" w:rsidRDefault="001A61D4">
            <w:r>
              <w:rPr>
                <w:rFonts w:ascii="Times New Roman" w:hAnsi="Times New Roman"/>
              </w:rPr>
              <w:t>Создание условий для занятий физической культурой и спортом</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28</w:t>
            </w:r>
          </w:p>
        </w:tc>
        <w:tc>
          <w:tcPr>
            <w:tcW w:w="0" w:type="auto"/>
            <w:vMerge w:val="restart"/>
          </w:tcPr>
          <w:p w:rsidR="00E61530" w:rsidRDefault="001A61D4">
            <w:r>
              <w:rPr>
                <w:rFonts w:ascii="Times New Roman" w:hAnsi="Times New Roman"/>
              </w:rPr>
              <w:t>Наличие дополнительных образовательных услуг в области физической культуры и спорта; доля обучающихся, постоянно посещающих занятия</w:t>
            </w:r>
          </w:p>
        </w:tc>
        <w:tc>
          <w:tcPr>
            <w:tcW w:w="0" w:type="auto"/>
            <w:vMerge w:val="restart"/>
          </w:tcPr>
          <w:p w:rsidR="00E61530" w:rsidRDefault="001A61D4">
            <w:r>
              <w:rPr>
                <w:rFonts w:ascii="Times New Roman" w:hAnsi="Times New Roman"/>
              </w:rPr>
              <w:t>От 20% до 29% обучающихся постоянно посещают занятия</w:t>
            </w:r>
          </w:p>
        </w:tc>
        <w:tc>
          <w:tcPr>
            <w:tcW w:w="0" w:type="auto"/>
            <w:vMerge w:val="restart"/>
          </w:tcPr>
          <w:p w:rsidR="00E61530" w:rsidRDefault="001A61D4">
            <w:r>
              <w:rPr>
                <w:rFonts w:ascii="Times New Roman" w:hAnsi="Times New Roman"/>
              </w:rPr>
              <w:t>2</w:t>
            </w:r>
          </w:p>
        </w:tc>
        <w:tc>
          <w:tcPr>
            <w:tcW w:w="0" w:type="auto"/>
            <w:vMerge w:val="restart"/>
          </w:tcPr>
          <w:p w:rsidR="00E61530" w:rsidRDefault="001A61D4">
            <w:r>
              <w:rPr>
                <w:rFonts w:ascii="Times New Roman" w:hAnsi="Times New Roman"/>
              </w:rPr>
              <w:t>Магистральное направление «Здоровье»</w:t>
            </w:r>
          </w:p>
        </w:tc>
        <w:tc>
          <w:tcPr>
            <w:tcW w:w="0" w:type="auto"/>
            <w:vMerge w:val="restart"/>
          </w:tcPr>
          <w:p w:rsidR="00E61530" w:rsidRDefault="001A61D4">
            <w:r>
              <w:rPr>
                <w:rFonts w:ascii="Times New Roman" w:hAnsi="Times New Roman"/>
              </w:rPr>
              <w:t>Создание условий для занятий физической культурой и спортом</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29</w:t>
            </w:r>
          </w:p>
        </w:tc>
        <w:tc>
          <w:tcPr>
            <w:tcW w:w="0" w:type="auto"/>
            <w:vMerge w:val="restart"/>
          </w:tcPr>
          <w:p w:rsidR="00E61530" w:rsidRDefault="001A61D4">
            <w:r>
              <w:rPr>
                <w:rFonts w:ascii="Times New Roman" w:hAnsi="Times New Roman"/>
              </w:rPr>
              <w:t xml:space="preserve">Участие обучающихся в массовых физкультурно-спортивных мероприятиях (в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 Всероссийских </w:t>
            </w:r>
            <w:r>
              <w:rPr>
                <w:rFonts w:ascii="Times New Roman" w:hAnsi="Times New Roman"/>
              </w:rPr>
              <w:lastRenderedPageBreak/>
              <w:t>соревнованиях и спартакиадах Специальной олимпиады России, Всероссийских соревнованиях и спартакиадах Всероссийской федерации спорта лиц с интеллектуальными нарушениями)</w:t>
            </w:r>
          </w:p>
        </w:tc>
        <w:tc>
          <w:tcPr>
            <w:tcW w:w="0" w:type="auto"/>
            <w:vMerge w:val="restart"/>
          </w:tcPr>
          <w:p w:rsidR="00E61530" w:rsidRDefault="001A61D4">
            <w:r>
              <w:rPr>
                <w:rFonts w:ascii="Times New Roman" w:hAnsi="Times New Roman"/>
              </w:rPr>
              <w:lastRenderedPageBreak/>
              <w:t>Участие обучающихся в спортивных мероприятиях на региональном и (или) всероссийском уровнях</w:t>
            </w:r>
          </w:p>
        </w:tc>
        <w:tc>
          <w:tcPr>
            <w:tcW w:w="0" w:type="auto"/>
            <w:vMerge w:val="restart"/>
          </w:tcPr>
          <w:p w:rsidR="00E61530" w:rsidRDefault="001A61D4">
            <w:r>
              <w:rPr>
                <w:rFonts w:ascii="Times New Roman" w:hAnsi="Times New Roman"/>
              </w:rPr>
              <w:t>3</w:t>
            </w:r>
          </w:p>
        </w:tc>
        <w:tc>
          <w:tcPr>
            <w:tcW w:w="0" w:type="auto"/>
            <w:vMerge w:val="restart"/>
          </w:tcPr>
          <w:p w:rsidR="00E61530" w:rsidRDefault="001A61D4">
            <w:r>
              <w:rPr>
                <w:rFonts w:ascii="Times New Roman" w:hAnsi="Times New Roman"/>
              </w:rPr>
              <w:t>Магистральное направление «Здоровье»</w:t>
            </w:r>
          </w:p>
        </w:tc>
        <w:tc>
          <w:tcPr>
            <w:tcW w:w="0" w:type="auto"/>
            <w:vMerge w:val="restart"/>
          </w:tcPr>
          <w:p w:rsidR="00E61530" w:rsidRDefault="001A61D4">
            <w:r>
              <w:rPr>
                <w:rFonts w:ascii="Times New Roman" w:hAnsi="Times New Roman"/>
              </w:rPr>
              <w:t>Создание условий для занятий физической культурой и спортом</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lastRenderedPageBreak/>
              <w:t>30</w:t>
            </w:r>
          </w:p>
        </w:tc>
        <w:tc>
          <w:tcPr>
            <w:tcW w:w="0" w:type="auto"/>
            <w:vMerge w:val="restart"/>
          </w:tcPr>
          <w:p w:rsidR="00E61530" w:rsidRDefault="001A61D4">
            <w:r>
              <w:rPr>
                <w:rFonts w:ascii="Times New Roman" w:hAnsi="Times New Roman"/>
              </w:rPr>
              <w:t>Наличие победителей и призеров спортивных соревнований (в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 Всероссийских соревнованиях и спартакиадах Специальной олимпиады России, Всероссийских соревнованиях и спартакиадах Всероссийской федерации спорта лиц с интеллектуальными нарушениями)</w:t>
            </w:r>
          </w:p>
        </w:tc>
        <w:tc>
          <w:tcPr>
            <w:tcW w:w="0" w:type="auto"/>
            <w:vMerge w:val="restart"/>
          </w:tcPr>
          <w:p w:rsidR="00E61530" w:rsidRDefault="001A61D4">
            <w:r>
              <w:rPr>
                <w:rFonts w:ascii="Times New Roman" w:hAnsi="Times New Roman"/>
              </w:rPr>
              <w:t>Наличие победителей и (или) призеров на региональном и (или) всероссийском уровне</w:t>
            </w:r>
          </w:p>
        </w:tc>
        <w:tc>
          <w:tcPr>
            <w:tcW w:w="0" w:type="auto"/>
            <w:vMerge w:val="restart"/>
          </w:tcPr>
          <w:p w:rsidR="00E61530" w:rsidRDefault="001A61D4">
            <w:r>
              <w:rPr>
                <w:rFonts w:ascii="Times New Roman" w:hAnsi="Times New Roman"/>
              </w:rPr>
              <w:t>2</w:t>
            </w:r>
          </w:p>
        </w:tc>
        <w:tc>
          <w:tcPr>
            <w:tcW w:w="0" w:type="auto"/>
            <w:vMerge w:val="restart"/>
          </w:tcPr>
          <w:p w:rsidR="00E61530" w:rsidRDefault="001A61D4">
            <w:r>
              <w:rPr>
                <w:rFonts w:ascii="Times New Roman" w:hAnsi="Times New Roman"/>
              </w:rPr>
              <w:t>Магистральное направление «Здоровье»</w:t>
            </w:r>
          </w:p>
        </w:tc>
        <w:tc>
          <w:tcPr>
            <w:tcW w:w="0" w:type="auto"/>
            <w:vMerge w:val="restart"/>
          </w:tcPr>
          <w:p w:rsidR="00E61530" w:rsidRDefault="001A61D4">
            <w:r>
              <w:rPr>
                <w:rFonts w:ascii="Times New Roman" w:hAnsi="Times New Roman"/>
              </w:rPr>
              <w:t>Создание условий для занятий физической культурой и спортом</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lastRenderedPageBreak/>
              <w:t>31</w:t>
            </w:r>
          </w:p>
        </w:tc>
        <w:tc>
          <w:tcPr>
            <w:tcW w:w="0" w:type="auto"/>
            <w:vMerge w:val="restart"/>
          </w:tcPr>
          <w:p w:rsidR="00E61530" w:rsidRDefault="001A61D4">
            <w:r>
              <w:rPr>
                <w:rFonts w:ascii="Times New Roman" w:hAnsi="Times New Roman"/>
              </w:rPr>
              <w:t>Доля обучающихся, получивших знак отличия Всероссийского физкультурно-спортивного комплекса Готов к труду и обороне (далее ‒ ВФСК ГТО) в установленном порядке, соответствующий его возрастной категории на 1 сентября отчетного года</w:t>
            </w:r>
          </w:p>
        </w:tc>
        <w:tc>
          <w:tcPr>
            <w:tcW w:w="0" w:type="auto"/>
            <w:vMerge w:val="restart"/>
          </w:tcPr>
          <w:p w:rsidR="00E61530" w:rsidRDefault="001A61D4">
            <w:r>
              <w:rPr>
                <w:rFonts w:ascii="Times New Roman" w:hAnsi="Times New Roman"/>
              </w:rPr>
              <w:t>30% и более обучающихся, имеющих знак отличия ВФСК «ГТО», подтвержденный удостоверением</w:t>
            </w:r>
          </w:p>
        </w:tc>
        <w:tc>
          <w:tcPr>
            <w:tcW w:w="0" w:type="auto"/>
            <w:vMerge w:val="restart"/>
          </w:tcPr>
          <w:p w:rsidR="00E61530" w:rsidRDefault="001A61D4">
            <w:r>
              <w:rPr>
                <w:rFonts w:ascii="Times New Roman" w:hAnsi="Times New Roman"/>
              </w:rPr>
              <w:t>3</w:t>
            </w:r>
          </w:p>
        </w:tc>
        <w:tc>
          <w:tcPr>
            <w:tcW w:w="0" w:type="auto"/>
            <w:vMerge w:val="restart"/>
          </w:tcPr>
          <w:p w:rsidR="00E61530" w:rsidRDefault="001A61D4">
            <w:r>
              <w:rPr>
                <w:rFonts w:ascii="Times New Roman" w:hAnsi="Times New Roman"/>
              </w:rPr>
              <w:t>Магистральное направление «Здоровье»</w:t>
            </w:r>
          </w:p>
        </w:tc>
        <w:tc>
          <w:tcPr>
            <w:tcW w:w="0" w:type="auto"/>
            <w:vMerge w:val="restart"/>
          </w:tcPr>
          <w:p w:rsidR="00E61530" w:rsidRDefault="001A61D4">
            <w:r>
              <w:rPr>
                <w:rFonts w:ascii="Times New Roman" w:hAnsi="Times New Roman"/>
              </w:rPr>
              <w:t>Создание условий для занятий физической культурой и спортом</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32</w:t>
            </w:r>
          </w:p>
        </w:tc>
        <w:tc>
          <w:tcPr>
            <w:tcW w:w="0" w:type="auto"/>
            <w:vMerge w:val="restart"/>
          </w:tcPr>
          <w:p w:rsidR="00E61530" w:rsidRDefault="001A61D4">
            <w:r>
              <w:rPr>
                <w:rFonts w:ascii="Times New Roman" w:hAnsi="Times New Roman"/>
              </w:rPr>
              <w:t>Доля обучающихся, охваченных дополнительным образованием в общей численности обучающихся(критический показатель)</w:t>
            </w:r>
          </w:p>
        </w:tc>
        <w:tc>
          <w:tcPr>
            <w:tcW w:w="0" w:type="auto"/>
            <w:vMerge w:val="restart"/>
          </w:tcPr>
          <w:p w:rsidR="00E61530" w:rsidRDefault="001A61D4">
            <w:r>
              <w:rPr>
                <w:rFonts w:ascii="Times New Roman" w:hAnsi="Times New Roman"/>
              </w:rPr>
              <w:t>77% и более обучающихся</w:t>
            </w:r>
          </w:p>
        </w:tc>
        <w:tc>
          <w:tcPr>
            <w:tcW w:w="0" w:type="auto"/>
            <w:vMerge w:val="restart"/>
          </w:tcPr>
          <w:p w:rsidR="00E61530" w:rsidRDefault="001A61D4">
            <w:r>
              <w:rPr>
                <w:rFonts w:ascii="Times New Roman" w:hAnsi="Times New Roman"/>
              </w:rPr>
              <w:t>3</w:t>
            </w:r>
          </w:p>
        </w:tc>
        <w:tc>
          <w:tcPr>
            <w:tcW w:w="0" w:type="auto"/>
            <w:vMerge w:val="restart"/>
          </w:tcPr>
          <w:p w:rsidR="00E61530" w:rsidRDefault="001A61D4">
            <w:r>
              <w:rPr>
                <w:rFonts w:ascii="Times New Roman" w:hAnsi="Times New Roman"/>
              </w:rPr>
              <w:t>Магистральное направление «Творчество»</w:t>
            </w:r>
          </w:p>
        </w:tc>
        <w:tc>
          <w:tcPr>
            <w:tcW w:w="0" w:type="auto"/>
            <w:vMerge w:val="restart"/>
          </w:tcPr>
          <w:p w:rsidR="00E61530" w:rsidRDefault="001A61D4">
            <w:r>
              <w:rPr>
                <w:rFonts w:ascii="Times New Roman" w:hAnsi="Times New Roman"/>
              </w:rPr>
              <w:t>Развитие талантов</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33</w:t>
            </w:r>
          </w:p>
        </w:tc>
        <w:tc>
          <w:tcPr>
            <w:tcW w:w="0" w:type="auto"/>
            <w:vMerge w:val="restart"/>
          </w:tcPr>
          <w:p w:rsidR="00E61530" w:rsidRDefault="001A61D4">
            <w:r>
              <w:rPr>
                <w:rFonts w:ascii="Times New Roman" w:hAnsi="Times New Roman"/>
              </w:rPr>
              <w:t>Реализация дополнительных общеобразовательных программ</w:t>
            </w:r>
          </w:p>
        </w:tc>
        <w:tc>
          <w:tcPr>
            <w:tcW w:w="0" w:type="auto"/>
            <w:vMerge w:val="restart"/>
          </w:tcPr>
          <w:p w:rsidR="00E61530" w:rsidRDefault="001A61D4">
            <w:r>
              <w:rPr>
                <w:rFonts w:ascii="Times New Roman" w:hAnsi="Times New Roman"/>
              </w:rPr>
              <w:t xml:space="preserve">Программы разработаны и реализуются по 6 направленностям  </w:t>
            </w:r>
          </w:p>
        </w:tc>
        <w:tc>
          <w:tcPr>
            <w:tcW w:w="0" w:type="auto"/>
            <w:vMerge w:val="restart"/>
          </w:tcPr>
          <w:p w:rsidR="00E61530" w:rsidRDefault="001A61D4">
            <w:r>
              <w:rPr>
                <w:rFonts w:ascii="Times New Roman" w:hAnsi="Times New Roman"/>
              </w:rPr>
              <w:t>3</w:t>
            </w:r>
          </w:p>
        </w:tc>
        <w:tc>
          <w:tcPr>
            <w:tcW w:w="0" w:type="auto"/>
            <w:vMerge w:val="restart"/>
          </w:tcPr>
          <w:p w:rsidR="00E61530" w:rsidRDefault="001A61D4">
            <w:r>
              <w:rPr>
                <w:rFonts w:ascii="Times New Roman" w:hAnsi="Times New Roman"/>
              </w:rPr>
              <w:t>Магистральное направление «Творчество»</w:t>
            </w:r>
          </w:p>
        </w:tc>
        <w:tc>
          <w:tcPr>
            <w:tcW w:w="0" w:type="auto"/>
            <w:vMerge w:val="restart"/>
          </w:tcPr>
          <w:p w:rsidR="00E61530" w:rsidRDefault="001A61D4">
            <w:r>
              <w:rPr>
                <w:rFonts w:ascii="Times New Roman" w:hAnsi="Times New Roman"/>
              </w:rPr>
              <w:t>Развитие талантов</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34</w:t>
            </w:r>
          </w:p>
        </w:tc>
        <w:tc>
          <w:tcPr>
            <w:tcW w:w="0" w:type="auto"/>
            <w:vMerge w:val="restart"/>
          </w:tcPr>
          <w:p w:rsidR="00E61530" w:rsidRDefault="001A61D4">
            <w:r>
              <w:rPr>
                <w:rFonts w:ascii="Times New Roman" w:hAnsi="Times New Roman"/>
              </w:rPr>
              <w:t>Наличие технологических кружков на базе общеобразовательной организации и/или в рамках сетевого взаимодействия</w:t>
            </w:r>
          </w:p>
        </w:tc>
        <w:tc>
          <w:tcPr>
            <w:tcW w:w="0" w:type="auto"/>
            <w:vMerge w:val="restart"/>
          </w:tcPr>
          <w:p w:rsidR="00E61530" w:rsidRDefault="001A61D4">
            <w:r>
              <w:rPr>
                <w:rFonts w:ascii="Times New Roman" w:hAnsi="Times New Roman"/>
              </w:rPr>
              <w:t>2 технологических кружка</w:t>
            </w:r>
          </w:p>
        </w:tc>
        <w:tc>
          <w:tcPr>
            <w:tcW w:w="0" w:type="auto"/>
            <w:vMerge w:val="restart"/>
          </w:tcPr>
          <w:p w:rsidR="00E61530" w:rsidRDefault="001A61D4">
            <w:r>
              <w:rPr>
                <w:rFonts w:ascii="Times New Roman" w:hAnsi="Times New Roman"/>
              </w:rPr>
              <w:t>2</w:t>
            </w:r>
          </w:p>
        </w:tc>
        <w:tc>
          <w:tcPr>
            <w:tcW w:w="0" w:type="auto"/>
            <w:vMerge w:val="restart"/>
          </w:tcPr>
          <w:p w:rsidR="00E61530" w:rsidRDefault="001A61D4">
            <w:r>
              <w:rPr>
                <w:rFonts w:ascii="Times New Roman" w:hAnsi="Times New Roman"/>
              </w:rPr>
              <w:t>Магистральное направление «Творчество»</w:t>
            </w:r>
          </w:p>
        </w:tc>
        <w:tc>
          <w:tcPr>
            <w:tcW w:w="0" w:type="auto"/>
            <w:vMerge w:val="restart"/>
          </w:tcPr>
          <w:p w:rsidR="00E61530" w:rsidRDefault="001A61D4">
            <w:r>
              <w:rPr>
                <w:rFonts w:ascii="Times New Roman" w:hAnsi="Times New Roman"/>
              </w:rPr>
              <w:t>Развитие талантов</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35</w:t>
            </w:r>
          </w:p>
        </w:tc>
        <w:tc>
          <w:tcPr>
            <w:tcW w:w="0" w:type="auto"/>
            <w:vMerge w:val="restart"/>
          </w:tcPr>
          <w:p w:rsidR="00E61530" w:rsidRDefault="001A61D4">
            <w:r>
              <w:rPr>
                <w:rFonts w:ascii="Times New Roman" w:hAnsi="Times New Roman"/>
              </w:rPr>
              <w:t>Участие обучающихся в конкурсах, фестивалях, олимпиадах (кроме Всероссийской олимпиады школьников), конференциях</w:t>
            </w:r>
          </w:p>
        </w:tc>
        <w:tc>
          <w:tcPr>
            <w:tcW w:w="0" w:type="auto"/>
            <w:vMerge w:val="restart"/>
          </w:tcPr>
          <w:p w:rsidR="00E61530" w:rsidRDefault="001A61D4">
            <w:r>
              <w:rPr>
                <w:rFonts w:ascii="Times New Roman" w:hAnsi="Times New Roman"/>
              </w:rPr>
              <w:t xml:space="preserve">Участие обучающихся в конкурсах, фестивалях, олимпиадах, конференциях на региональном и (или) </w:t>
            </w:r>
            <w:r>
              <w:rPr>
                <w:rFonts w:ascii="Times New Roman" w:hAnsi="Times New Roman"/>
              </w:rPr>
              <w:lastRenderedPageBreak/>
              <w:t>всероссийском уровне</w:t>
            </w:r>
          </w:p>
        </w:tc>
        <w:tc>
          <w:tcPr>
            <w:tcW w:w="0" w:type="auto"/>
            <w:vMerge w:val="restart"/>
          </w:tcPr>
          <w:p w:rsidR="00E61530" w:rsidRDefault="001A61D4">
            <w:r>
              <w:rPr>
                <w:rFonts w:ascii="Times New Roman" w:hAnsi="Times New Roman"/>
              </w:rPr>
              <w:lastRenderedPageBreak/>
              <w:t>3</w:t>
            </w:r>
          </w:p>
        </w:tc>
        <w:tc>
          <w:tcPr>
            <w:tcW w:w="0" w:type="auto"/>
            <w:vMerge w:val="restart"/>
          </w:tcPr>
          <w:p w:rsidR="00E61530" w:rsidRDefault="001A61D4">
            <w:r>
              <w:rPr>
                <w:rFonts w:ascii="Times New Roman" w:hAnsi="Times New Roman"/>
              </w:rPr>
              <w:t>Магистральное направление «Творчество»</w:t>
            </w:r>
          </w:p>
        </w:tc>
        <w:tc>
          <w:tcPr>
            <w:tcW w:w="0" w:type="auto"/>
            <w:vMerge w:val="restart"/>
          </w:tcPr>
          <w:p w:rsidR="00E61530" w:rsidRDefault="001A61D4">
            <w:r>
              <w:rPr>
                <w:rFonts w:ascii="Times New Roman" w:hAnsi="Times New Roman"/>
              </w:rPr>
              <w:t>Развитие талантов</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lastRenderedPageBreak/>
              <w:t>36</w:t>
            </w:r>
          </w:p>
        </w:tc>
        <w:tc>
          <w:tcPr>
            <w:tcW w:w="0" w:type="auto"/>
            <w:vMerge w:val="restart"/>
          </w:tcPr>
          <w:p w:rsidR="00E61530" w:rsidRDefault="001A61D4">
            <w:r>
              <w:rPr>
                <w:rFonts w:ascii="Times New Roman" w:hAnsi="Times New Roman"/>
              </w:rPr>
              <w:t>Наличие победителей и призеров различных олимпиад (кроме ВСОШ), смотров, конкурсов, конференций</w:t>
            </w:r>
          </w:p>
        </w:tc>
        <w:tc>
          <w:tcPr>
            <w:tcW w:w="0" w:type="auto"/>
            <w:vMerge w:val="restart"/>
          </w:tcPr>
          <w:p w:rsidR="00E61530" w:rsidRDefault="001A61D4">
            <w:r>
              <w:rPr>
                <w:rFonts w:ascii="Times New Roman" w:hAnsi="Times New Roman"/>
              </w:rPr>
              <w:t xml:space="preserve"> Наличие победителей и (или) призеров конкурсов, фестивалей, олимпиад, конференций на региональном уровне </w:t>
            </w:r>
          </w:p>
        </w:tc>
        <w:tc>
          <w:tcPr>
            <w:tcW w:w="0" w:type="auto"/>
            <w:vMerge w:val="restart"/>
          </w:tcPr>
          <w:p w:rsidR="00E61530" w:rsidRDefault="001A61D4">
            <w:r>
              <w:rPr>
                <w:rFonts w:ascii="Times New Roman" w:hAnsi="Times New Roman"/>
              </w:rPr>
              <w:t>2</w:t>
            </w:r>
          </w:p>
        </w:tc>
        <w:tc>
          <w:tcPr>
            <w:tcW w:w="0" w:type="auto"/>
            <w:vMerge w:val="restart"/>
          </w:tcPr>
          <w:p w:rsidR="00E61530" w:rsidRDefault="001A61D4">
            <w:r>
              <w:rPr>
                <w:rFonts w:ascii="Times New Roman" w:hAnsi="Times New Roman"/>
              </w:rPr>
              <w:t>Магистральное направление «Творчество»</w:t>
            </w:r>
          </w:p>
        </w:tc>
        <w:tc>
          <w:tcPr>
            <w:tcW w:w="0" w:type="auto"/>
            <w:vMerge w:val="restart"/>
          </w:tcPr>
          <w:p w:rsidR="00E61530" w:rsidRDefault="001A61D4">
            <w:r>
              <w:rPr>
                <w:rFonts w:ascii="Times New Roman" w:hAnsi="Times New Roman"/>
              </w:rPr>
              <w:t>Развитие талантов</w:t>
            </w:r>
          </w:p>
        </w:tc>
        <w:tc>
          <w:tcPr>
            <w:tcW w:w="0" w:type="auto"/>
          </w:tcPr>
          <w:p w:rsidR="00E61530" w:rsidRDefault="001A61D4">
            <w:r>
              <w:rPr>
                <w:rFonts w:ascii="Times New Roman" w:hAnsi="Times New Roman"/>
              </w:rPr>
              <w:t xml:space="preserve">Не выстроена система выявления и развития интеллектуальных и творческих способностей и талантов обучающихся, интереса к научной (научно-исследовательской), инженерно-технической, изобретательской, творческой деятельности.  </w:t>
            </w:r>
          </w:p>
        </w:tc>
        <w:tc>
          <w:tcPr>
            <w:tcW w:w="0" w:type="auto"/>
          </w:tcPr>
          <w:p w:rsidR="00E61530" w:rsidRDefault="001A61D4">
            <w:pPr>
              <w:numPr>
                <w:ilvl w:val="0"/>
                <w:numId w:val="1"/>
              </w:numPr>
            </w:pPr>
            <w:r>
              <w:rPr>
                <w:rFonts w:ascii="Times New Roman" w:hAnsi="Times New Roman"/>
              </w:rPr>
              <w:t>Обеспечение разработки локального нормативного акта, описывающего систему выявления и развития интеллектуальных и творческих способностей и талантов обучающихся, интереса к научной (научно-исследовательской), инженерно-технической, изобретательской, творческой деятельности.   (предусмотреть наличие разделов: диагностика, учет результатов диагностики, меропрриятия по сопровождению и развитию).</w:t>
            </w:r>
          </w:p>
        </w:tc>
      </w:tr>
      <w:tr w:rsidR="00E61530">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tcPr>
          <w:p w:rsidR="00E61530" w:rsidRDefault="001A61D4">
            <w:r>
              <w:rPr>
                <w:rFonts w:ascii="Times New Roman" w:hAnsi="Times New Roman"/>
              </w:rPr>
              <w:t xml:space="preserve">Отсутствие системы мотивации педагогических работников. </w:t>
            </w:r>
          </w:p>
        </w:tc>
        <w:tc>
          <w:tcPr>
            <w:tcW w:w="0" w:type="auto"/>
          </w:tcPr>
          <w:p w:rsidR="00E61530" w:rsidRDefault="001A61D4">
            <w:pPr>
              <w:numPr>
                <w:ilvl w:val="0"/>
                <w:numId w:val="1"/>
              </w:numPr>
            </w:pPr>
            <w:r>
              <w:rPr>
                <w:rFonts w:ascii="Times New Roman" w:hAnsi="Times New Roman"/>
              </w:rPr>
              <w:t>Внесение в положение об оплате труда критиериев стимулирования педагогических работников за работу по выявленияю, сопровождению и развитию детской одаренности</w:t>
            </w:r>
          </w:p>
        </w:tc>
      </w:tr>
      <w:tr w:rsidR="00E61530">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tcPr>
          <w:p w:rsidR="00E61530" w:rsidRDefault="001A61D4">
            <w:r>
              <w:rPr>
                <w:rFonts w:ascii="Times New Roman" w:hAnsi="Times New Roman"/>
              </w:rPr>
              <w:t xml:space="preserve">Наличие предметных дефицитов педагогов, недостаточных </w:t>
            </w:r>
            <w:r>
              <w:rPr>
                <w:rFonts w:ascii="Times New Roman" w:hAnsi="Times New Roman"/>
              </w:rPr>
              <w:lastRenderedPageBreak/>
              <w:t>профессиональный уровень для подготовки обучающихся к олимпиадам различного уровня (кроме ВСОШ), смотров, конкурсов, конференций.</w:t>
            </w:r>
          </w:p>
        </w:tc>
        <w:tc>
          <w:tcPr>
            <w:tcW w:w="0" w:type="auto"/>
          </w:tcPr>
          <w:p w:rsidR="00E61530" w:rsidRDefault="001A61D4">
            <w:pPr>
              <w:numPr>
                <w:ilvl w:val="0"/>
                <w:numId w:val="1"/>
              </w:numPr>
            </w:pPr>
            <w:r>
              <w:rPr>
                <w:rFonts w:ascii="Times New Roman" w:hAnsi="Times New Roman"/>
              </w:rPr>
              <w:lastRenderedPageBreak/>
              <w:t xml:space="preserve">Повышение квалификации педагогов в части устранения предметных дефицитов; повышение </w:t>
            </w:r>
            <w:r>
              <w:rPr>
                <w:rFonts w:ascii="Times New Roman" w:hAnsi="Times New Roman"/>
              </w:rPr>
              <w:lastRenderedPageBreak/>
              <w:t>профессионального уровня для подготовки обучающихся к олимпиадам различного уровня, смотрам, конкурсам, конференциям разработка ИОМ педагога; привлечение специалистов высшего и среднего профессионального образования для подготовки обучающихся к олимпиадам различного уровня</w:t>
            </w:r>
          </w:p>
        </w:tc>
      </w:tr>
      <w:tr w:rsidR="00E61530">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tcPr>
          <w:p w:rsidR="00E61530" w:rsidRDefault="001A61D4">
            <w:r>
              <w:rPr>
                <w:rFonts w:ascii="Times New Roman" w:hAnsi="Times New Roman"/>
              </w:rPr>
              <w:t xml:space="preserve">Отсутствие системы мотивации педагогических работников. </w:t>
            </w:r>
          </w:p>
        </w:tc>
        <w:tc>
          <w:tcPr>
            <w:tcW w:w="0" w:type="auto"/>
          </w:tcPr>
          <w:p w:rsidR="00E61530" w:rsidRDefault="001A61D4">
            <w:pPr>
              <w:numPr>
                <w:ilvl w:val="0"/>
                <w:numId w:val="1"/>
              </w:numPr>
            </w:pPr>
            <w:r>
              <w:rPr>
                <w:rFonts w:ascii="Times New Roman" w:hAnsi="Times New Roman"/>
              </w:rPr>
              <w:t>Разработка системы мотивирования/стимулирования педагогических работников к участию обучающихся в конкурсах, фестивалях, олимпиадах, конференциях.</w:t>
            </w:r>
          </w:p>
        </w:tc>
      </w:tr>
      <w:tr w:rsidR="00E61530">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tcPr>
          <w:p w:rsidR="00E61530" w:rsidRDefault="001A61D4">
            <w:r>
              <w:rPr>
                <w:rFonts w:ascii="Times New Roman" w:hAnsi="Times New Roman"/>
              </w:rPr>
              <w:t xml:space="preserve">Недостаточная работа по формированию интереса обучающихся и их родителей (законных представителей) в части подготовки обучающихся к олимпиадам различного уровня. </w:t>
            </w:r>
          </w:p>
        </w:tc>
        <w:tc>
          <w:tcPr>
            <w:tcW w:w="0" w:type="auto"/>
          </w:tcPr>
          <w:p w:rsidR="00E61530" w:rsidRDefault="001A61D4">
            <w:pPr>
              <w:numPr>
                <w:ilvl w:val="0"/>
                <w:numId w:val="1"/>
              </w:numPr>
            </w:pPr>
            <w:r>
              <w:rPr>
                <w:rFonts w:ascii="Times New Roman" w:hAnsi="Times New Roman"/>
              </w:rPr>
              <w:t>Разработка ИУП обучающихся, демонстрирующих результаты на конкурсах, фестивалях, олимпиадах, конференциях и иных мероприятиях.</w:t>
            </w:r>
          </w:p>
          <w:p w:rsidR="00E61530" w:rsidRDefault="001A61D4">
            <w:pPr>
              <w:numPr>
                <w:ilvl w:val="0"/>
                <w:numId w:val="1"/>
              </w:numPr>
            </w:pPr>
            <w:r>
              <w:rPr>
                <w:rFonts w:ascii="Times New Roman" w:hAnsi="Times New Roman"/>
              </w:rPr>
              <w:t>Привлечение обучающихся к участию в конкурсах, фестивалях, олимпиадах, конференциях.</w:t>
            </w:r>
          </w:p>
          <w:p w:rsidR="00E61530" w:rsidRDefault="001A61D4">
            <w:pPr>
              <w:numPr>
                <w:ilvl w:val="0"/>
                <w:numId w:val="1"/>
              </w:numPr>
            </w:pPr>
            <w:r>
              <w:rPr>
                <w:rFonts w:ascii="Times New Roman" w:hAnsi="Times New Roman"/>
              </w:rPr>
              <w:t>Разработка системы мотивирования/стимулир</w:t>
            </w:r>
            <w:r>
              <w:rPr>
                <w:rFonts w:ascii="Times New Roman" w:hAnsi="Times New Roman"/>
              </w:rPr>
              <w:lastRenderedPageBreak/>
              <w:t>ования педагогических работников и обучающихся к участию в конкурсах, фестивалях, олимпиадах, конференциях</w:t>
            </w:r>
          </w:p>
        </w:tc>
      </w:tr>
      <w:tr w:rsidR="00E61530">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tcPr>
          <w:p w:rsidR="00E61530" w:rsidRDefault="001A61D4">
            <w:r>
              <w:rPr>
                <w:rFonts w:ascii="Times New Roman" w:hAnsi="Times New Roman"/>
              </w:rPr>
              <w:t>Отсутствие системы подготовки обучающихся к конкурсному движению.</w:t>
            </w:r>
          </w:p>
        </w:tc>
        <w:tc>
          <w:tcPr>
            <w:tcW w:w="0" w:type="auto"/>
          </w:tcPr>
          <w:p w:rsidR="00E61530" w:rsidRDefault="001A61D4">
            <w:pPr>
              <w:numPr>
                <w:ilvl w:val="0"/>
                <w:numId w:val="1"/>
              </w:numPr>
            </w:pPr>
            <w:r>
              <w:rPr>
                <w:rFonts w:ascii="Times New Roman" w:hAnsi="Times New Roman"/>
              </w:rPr>
              <w:t>Разработка локального нормативного акта, регламетирующего систему подготовки и участию в конкурсном движении.</w:t>
            </w:r>
          </w:p>
          <w:p w:rsidR="00E61530" w:rsidRDefault="001A61D4">
            <w:pPr>
              <w:numPr>
                <w:ilvl w:val="0"/>
                <w:numId w:val="1"/>
              </w:numPr>
            </w:pPr>
            <w:r>
              <w:rPr>
                <w:rFonts w:ascii="Times New Roman" w:hAnsi="Times New Roman"/>
              </w:rPr>
              <w:t>Разработка плана участия обучающихся образовательной организации в олимпиадах и иных интеллектуальных и (или) творческих конкурсах, мероприятиях в соответствии с  федеральным, региональным, муниципальным перечнями олимпиад и иных интеллектуальных и (или) творческих конкурсов, мероприятий.</w:t>
            </w:r>
          </w:p>
          <w:p w:rsidR="00E61530" w:rsidRDefault="001A61D4">
            <w:pPr>
              <w:numPr>
                <w:ilvl w:val="0"/>
                <w:numId w:val="1"/>
              </w:numPr>
            </w:pPr>
            <w:r>
              <w:rPr>
                <w:rFonts w:ascii="Times New Roman" w:hAnsi="Times New Roman"/>
              </w:rPr>
              <w:t>Проведение мониторинга участия обучающихся и анализ результатов участия в конкурсах, фестивалях, олимпиадах, конференциях.</w:t>
            </w:r>
          </w:p>
          <w:p w:rsidR="00E61530" w:rsidRDefault="001A61D4">
            <w:pPr>
              <w:numPr>
                <w:ilvl w:val="0"/>
                <w:numId w:val="1"/>
              </w:numPr>
            </w:pPr>
            <w:r>
              <w:rPr>
                <w:rFonts w:ascii="Times New Roman" w:hAnsi="Times New Roman"/>
              </w:rPr>
              <w:t xml:space="preserve">Организация работы классных руководителей с мотивированными </w:t>
            </w:r>
            <w:r>
              <w:rPr>
                <w:rFonts w:ascii="Times New Roman" w:hAnsi="Times New Roman"/>
              </w:rPr>
              <w:lastRenderedPageBreak/>
              <w:t>обучающимися, их родителями и учителями-предметниками.</w:t>
            </w:r>
          </w:p>
          <w:p w:rsidR="00E61530" w:rsidRDefault="001A61D4">
            <w:pPr>
              <w:numPr>
                <w:ilvl w:val="0"/>
                <w:numId w:val="1"/>
              </w:numPr>
            </w:pPr>
            <w:r>
              <w:rPr>
                <w:rFonts w:ascii="Times New Roman" w:hAnsi="Times New Roman"/>
              </w:rPr>
              <w:t>Организация индивидуальной и групповой работы учителей-предметников и педагогов дополнительного образования с мотивированными обучающимися.</w:t>
            </w:r>
          </w:p>
          <w:p w:rsidR="00E61530" w:rsidRDefault="001A61D4">
            <w:pPr>
              <w:numPr>
                <w:ilvl w:val="0"/>
                <w:numId w:val="1"/>
              </w:numPr>
            </w:pPr>
            <w:r>
              <w:rPr>
                <w:rFonts w:ascii="Times New Roman" w:hAnsi="Times New Roman"/>
              </w:rPr>
              <w:t>Разработка ИУП обучающихся, демонстрирующих результаты на конкурсах, фестивалях, олимпиадах, конференциях и иных мероприятиях.</w:t>
            </w:r>
          </w:p>
          <w:p w:rsidR="00E61530" w:rsidRDefault="001A61D4">
            <w:pPr>
              <w:numPr>
                <w:ilvl w:val="0"/>
                <w:numId w:val="1"/>
              </w:numPr>
            </w:pPr>
            <w:r>
              <w:rPr>
                <w:rFonts w:ascii="Times New Roman" w:hAnsi="Times New Roman"/>
              </w:rPr>
              <w:t>Обеспечение психолого-педагогической поддержки участников конкурсов, фестивалей, олимпиад, конференций.</w:t>
            </w:r>
          </w:p>
        </w:tc>
      </w:tr>
      <w:tr w:rsidR="00E61530">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tcPr>
          <w:p w:rsidR="00E61530" w:rsidRDefault="001A61D4">
            <w:r>
              <w:rPr>
                <w:rFonts w:ascii="Times New Roman" w:hAnsi="Times New Roman"/>
              </w:rPr>
              <w:t xml:space="preserve">Наличие профессиональных дефицитов у педагогических работников, реализующих программы внеурочной деятельности и дополнительные образовательные программы, в части подготовки </w:t>
            </w:r>
            <w:r>
              <w:rPr>
                <w:rFonts w:ascii="Times New Roman" w:hAnsi="Times New Roman"/>
              </w:rPr>
              <w:lastRenderedPageBreak/>
              <w:t>обучающихся к участию в конкурсах, фестивалях, олимпиадах, конференциях.</w:t>
            </w:r>
          </w:p>
        </w:tc>
        <w:tc>
          <w:tcPr>
            <w:tcW w:w="0" w:type="auto"/>
          </w:tcPr>
          <w:p w:rsidR="00E61530" w:rsidRDefault="001A61D4">
            <w:pPr>
              <w:numPr>
                <w:ilvl w:val="0"/>
                <w:numId w:val="1"/>
              </w:numPr>
            </w:pPr>
            <w:r>
              <w:rPr>
                <w:rFonts w:ascii="Times New Roman" w:hAnsi="Times New Roman"/>
              </w:rPr>
              <w:lastRenderedPageBreak/>
              <w:t>Направление запроса в ЦНППМ на формирование ИОМ для педагога в части подготовки обучающихся к участию в конкурсах, фестивалях, олимпиадах, конференциях.</w:t>
            </w:r>
          </w:p>
        </w:tc>
      </w:tr>
      <w:tr w:rsidR="00E61530">
        <w:tc>
          <w:tcPr>
            <w:tcW w:w="0" w:type="auto"/>
            <w:vMerge w:val="restart"/>
          </w:tcPr>
          <w:p w:rsidR="00E61530" w:rsidRDefault="001A61D4">
            <w:r>
              <w:rPr>
                <w:rFonts w:ascii="Times New Roman" w:hAnsi="Times New Roman"/>
              </w:rPr>
              <w:lastRenderedPageBreak/>
              <w:t>37</w:t>
            </w:r>
          </w:p>
        </w:tc>
        <w:tc>
          <w:tcPr>
            <w:tcW w:w="0" w:type="auto"/>
            <w:vMerge w:val="restart"/>
          </w:tcPr>
          <w:p w:rsidR="00E61530" w:rsidRDefault="001A61D4">
            <w:r>
              <w:rPr>
                <w:rFonts w:ascii="Times New Roman" w:hAnsi="Times New Roman"/>
              </w:rPr>
              <w:t>Сетевая форма реализации дополнительных общеобразовательных программ (организации культуры и искусств, технопарки Кванториум, мобильные технопарки Кванториум, Дома научной коллаборации, центры IT-куб, Точка роста, экостанции, ведущие предприятия региона, профессиональные образовательные организации и образовательные организации высшего образования и др.)</w:t>
            </w:r>
          </w:p>
        </w:tc>
        <w:tc>
          <w:tcPr>
            <w:tcW w:w="0" w:type="auto"/>
            <w:vMerge w:val="restart"/>
          </w:tcPr>
          <w:p w:rsidR="00E61530" w:rsidRDefault="001A61D4">
            <w:r>
              <w:rPr>
                <w:rFonts w:ascii="Times New Roman" w:hAnsi="Times New Roman"/>
              </w:rPr>
              <w:t>Сетевая форма реализации дополнительных общеобразовательных программ с 2 и более организациями</w:t>
            </w:r>
          </w:p>
        </w:tc>
        <w:tc>
          <w:tcPr>
            <w:tcW w:w="0" w:type="auto"/>
            <w:vMerge w:val="restart"/>
          </w:tcPr>
          <w:p w:rsidR="00E61530" w:rsidRDefault="001A61D4">
            <w:r>
              <w:rPr>
                <w:rFonts w:ascii="Times New Roman" w:hAnsi="Times New Roman"/>
              </w:rPr>
              <w:t>2</w:t>
            </w:r>
          </w:p>
        </w:tc>
        <w:tc>
          <w:tcPr>
            <w:tcW w:w="0" w:type="auto"/>
            <w:vMerge w:val="restart"/>
          </w:tcPr>
          <w:p w:rsidR="00E61530" w:rsidRDefault="001A61D4">
            <w:r>
              <w:rPr>
                <w:rFonts w:ascii="Times New Roman" w:hAnsi="Times New Roman"/>
              </w:rPr>
              <w:t>Магистральное направление «Творчество»</w:t>
            </w:r>
          </w:p>
        </w:tc>
        <w:tc>
          <w:tcPr>
            <w:tcW w:w="0" w:type="auto"/>
            <w:vMerge w:val="restart"/>
          </w:tcPr>
          <w:p w:rsidR="00E61530" w:rsidRDefault="001A61D4">
            <w:r>
              <w:rPr>
                <w:rFonts w:ascii="Times New Roman" w:hAnsi="Times New Roman"/>
              </w:rPr>
              <w:t>Развитие талантов</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38</w:t>
            </w:r>
          </w:p>
        </w:tc>
        <w:tc>
          <w:tcPr>
            <w:tcW w:w="0" w:type="auto"/>
            <w:vMerge w:val="restart"/>
          </w:tcPr>
          <w:p w:rsidR="00E61530" w:rsidRDefault="001A61D4">
            <w:r>
              <w:rPr>
                <w:rFonts w:ascii="Times New Roman" w:hAnsi="Times New Roman"/>
              </w:rPr>
              <w:t>Функционирование школьных творческих объединений (школьный театр, школьный музей, школьный музыкальный коллектив, школьный медиацентр (телевидение, газета, журнал) и др.)(критический показатель)</w:t>
            </w:r>
          </w:p>
        </w:tc>
        <w:tc>
          <w:tcPr>
            <w:tcW w:w="0" w:type="auto"/>
            <w:vMerge w:val="restart"/>
          </w:tcPr>
          <w:p w:rsidR="00E61530" w:rsidRDefault="001A61D4">
            <w:r>
              <w:rPr>
                <w:rFonts w:ascii="Times New Roman" w:hAnsi="Times New Roman"/>
              </w:rPr>
              <w:t>3‒4 объединения</w:t>
            </w:r>
          </w:p>
        </w:tc>
        <w:tc>
          <w:tcPr>
            <w:tcW w:w="0" w:type="auto"/>
            <w:vMerge w:val="restart"/>
          </w:tcPr>
          <w:p w:rsidR="00E61530" w:rsidRDefault="001A61D4">
            <w:r>
              <w:rPr>
                <w:rFonts w:ascii="Times New Roman" w:hAnsi="Times New Roman"/>
              </w:rPr>
              <w:t>2</w:t>
            </w:r>
          </w:p>
        </w:tc>
        <w:tc>
          <w:tcPr>
            <w:tcW w:w="0" w:type="auto"/>
            <w:vMerge w:val="restart"/>
          </w:tcPr>
          <w:p w:rsidR="00E61530" w:rsidRDefault="001A61D4">
            <w:r>
              <w:rPr>
                <w:rFonts w:ascii="Times New Roman" w:hAnsi="Times New Roman"/>
              </w:rPr>
              <w:t>Магистральное направление «Творчество»</w:t>
            </w:r>
          </w:p>
        </w:tc>
        <w:tc>
          <w:tcPr>
            <w:tcW w:w="0" w:type="auto"/>
            <w:vMerge w:val="restart"/>
          </w:tcPr>
          <w:p w:rsidR="00E61530" w:rsidRDefault="001A61D4">
            <w:r>
              <w:rPr>
                <w:rFonts w:ascii="Times New Roman" w:hAnsi="Times New Roman"/>
              </w:rPr>
              <w:t>Школьные творческие объединения</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lastRenderedPageBreak/>
              <w:t>39</w:t>
            </w:r>
          </w:p>
        </w:tc>
        <w:tc>
          <w:tcPr>
            <w:tcW w:w="0" w:type="auto"/>
            <w:vMerge w:val="restart"/>
          </w:tcPr>
          <w:p w:rsidR="00E61530" w:rsidRDefault="001A61D4">
            <w:r>
              <w:rPr>
                <w:rFonts w:ascii="Times New Roman" w:hAnsi="Times New Roman"/>
              </w:rPr>
              <w:t>Функционирование школьного театра</w:t>
            </w:r>
          </w:p>
        </w:tc>
        <w:tc>
          <w:tcPr>
            <w:tcW w:w="0" w:type="auto"/>
            <w:vMerge w:val="restart"/>
          </w:tcPr>
          <w:p w:rsidR="00E61530" w:rsidRDefault="001A61D4">
            <w:r>
              <w:rPr>
                <w:rFonts w:ascii="Times New Roman" w:hAnsi="Times New Roman"/>
              </w:rPr>
              <w:t>Функционирование школьного театра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«Творчество»</w:t>
            </w:r>
          </w:p>
        </w:tc>
        <w:tc>
          <w:tcPr>
            <w:tcW w:w="0" w:type="auto"/>
            <w:vMerge w:val="restart"/>
          </w:tcPr>
          <w:p w:rsidR="00E61530" w:rsidRDefault="001A61D4">
            <w:r>
              <w:rPr>
                <w:rFonts w:ascii="Times New Roman" w:hAnsi="Times New Roman"/>
              </w:rPr>
              <w:t>Школьные творческие объединения</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40</w:t>
            </w:r>
          </w:p>
        </w:tc>
        <w:tc>
          <w:tcPr>
            <w:tcW w:w="0" w:type="auto"/>
            <w:vMerge w:val="restart"/>
          </w:tcPr>
          <w:p w:rsidR="00E61530" w:rsidRDefault="001A61D4">
            <w:r>
              <w:rPr>
                <w:rFonts w:ascii="Times New Roman" w:hAnsi="Times New Roman"/>
              </w:rPr>
              <w:t>Функционирование школьного музея</w:t>
            </w:r>
          </w:p>
        </w:tc>
        <w:tc>
          <w:tcPr>
            <w:tcW w:w="0" w:type="auto"/>
            <w:vMerge w:val="restart"/>
          </w:tcPr>
          <w:p w:rsidR="00E61530" w:rsidRDefault="001A61D4">
            <w:r>
              <w:rPr>
                <w:rFonts w:ascii="Times New Roman" w:hAnsi="Times New Roman"/>
              </w:rPr>
              <w:t>Функционирование школьного музея</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«Творчество»</w:t>
            </w:r>
          </w:p>
        </w:tc>
        <w:tc>
          <w:tcPr>
            <w:tcW w:w="0" w:type="auto"/>
            <w:vMerge w:val="restart"/>
          </w:tcPr>
          <w:p w:rsidR="00E61530" w:rsidRDefault="001A61D4">
            <w:r>
              <w:rPr>
                <w:rFonts w:ascii="Times New Roman" w:hAnsi="Times New Roman"/>
              </w:rPr>
              <w:t>Школьные творческие объединения</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41</w:t>
            </w:r>
          </w:p>
        </w:tc>
        <w:tc>
          <w:tcPr>
            <w:tcW w:w="0" w:type="auto"/>
            <w:vMerge w:val="restart"/>
          </w:tcPr>
          <w:p w:rsidR="00E61530" w:rsidRDefault="001A61D4">
            <w:r>
              <w:rPr>
                <w:rFonts w:ascii="Times New Roman" w:hAnsi="Times New Roman"/>
              </w:rPr>
              <w:t>Функционирование школьного хора</w:t>
            </w:r>
          </w:p>
        </w:tc>
        <w:tc>
          <w:tcPr>
            <w:tcW w:w="0" w:type="auto"/>
            <w:vMerge w:val="restart"/>
          </w:tcPr>
          <w:p w:rsidR="00E61530" w:rsidRDefault="001A61D4">
            <w:r>
              <w:rPr>
                <w:rFonts w:ascii="Times New Roman" w:hAnsi="Times New Roman"/>
              </w:rPr>
              <w:t>Функционирование школьного хора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«Творчество»</w:t>
            </w:r>
          </w:p>
        </w:tc>
        <w:tc>
          <w:tcPr>
            <w:tcW w:w="0" w:type="auto"/>
            <w:vMerge w:val="restart"/>
          </w:tcPr>
          <w:p w:rsidR="00E61530" w:rsidRDefault="001A61D4">
            <w:r>
              <w:rPr>
                <w:rFonts w:ascii="Times New Roman" w:hAnsi="Times New Roman"/>
              </w:rPr>
              <w:t>Школьные творческие объединения</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42</w:t>
            </w:r>
          </w:p>
        </w:tc>
        <w:tc>
          <w:tcPr>
            <w:tcW w:w="0" w:type="auto"/>
            <w:vMerge w:val="restart"/>
          </w:tcPr>
          <w:p w:rsidR="00E61530" w:rsidRDefault="001A61D4">
            <w:r>
              <w:rPr>
                <w:rFonts w:ascii="Times New Roman" w:hAnsi="Times New Roman"/>
              </w:rPr>
              <w:t>Функционирование школьного медиацентра (телевидение, газета, журнал и др.)</w:t>
            </w:r>
          </w:p>
        </w:tc>
        <w:tc>
          <w:tcPr>
            <w:tcW w:w="0" w:type="auto"/>
            <w:vMerge w:val="restart"/>
          </w:tcPr>
          <w:p w:rsidR="00E61530" w:rsidRDefault="001A61D4">
            <w:r>
              <w:rPr>
                <w:rFonts w:ascii="Times New Roman" w:hAnsi="Times New Roman"/>
              </w:rPr>
              <w:t>Функционирование школьного медиацентра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«Творчество»</w:t>
            </w:r>
          </w:p>
        </w:tc>
        <w:tc>
          <w:tcPr>
            <w:tcW w:w="0" w:type="auto"/>
            <w:vMerge w:val="restart"/>
          </w:tcPr>
          <w:p w:rsidR="00E61530" w:rsidRDefault="001A61D4">
            <w:r>
              <w:rPr>
                <w:rFonts w:ascii="Times New Roman" w:hAnsi="Times New Roman"/>
              </w:rPr>
              <w:t>Школьные творческие объединения</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43</w:t>
            </w:r>
          </w:p>
        </w:tc>
        <w:tc>
          <w:tcPr>
            <w:tcW w:w="0" w:type="auto"/>
            <w:vMerge w:val="restart"/>
          </w:tcPr>
          <w:p w:rsidR="00E61530" w:rsidRDefault="001A61D4">
            <w:r>
              <w:rPr>
                <w:rFonts w:ascii="Times New Roman" w:hAnsi="Times New Roman"/>
              </w:rPr>
              <w:t>Доля обучающихся, являющихся членами школьных творческих объединений, от общего количества обучающихся в организации</w:t>
            </w:r>
          </w:p>
        </w:tc>
        <w:tc>
          <w:tcPr>
            <w:tcW w:w="0" w:type="auto"/>
            <w:vMerge w:val="restart"/>
          </w:tcPr>
          <w:p w:rsidR="00E61530" w:rsidRDefault="001A61D4">
            <w:r>
              <w:rPr>
                <w:rFonts w:ascii="Times New Roman" w:hAnsi="Times New Roman"/>
              </w:rPr>
              <w:t xml:space="preserve">30% и более обучающихся </w:t>
            </w:r>
          </w:p>
        </w:tc>
        <w:tc>
          <w:tcPr>
            <w:tcW w:w="0" w:type="auto"/>
            <w:vMerge w:val="restart"/>
          </w:tcPr>
          <w:p w:rsidR="00E61530" w:rsidRDefault="001A61D4">
            <w:r>
              <w:rPr>
                <w:rFonts w:ascii="Times New Roman" w:hAnsi="Times New Roman"/>
              </w:rPr>
              <w:t>3</w:t>
            </w:r>
          </w:p>
        </w:tc>
        <w:tc>
          <w:tcPr>
            <w:tcW w:w="0" w:type="auto"/>
            <w:vMerge w:val="restart"/>
          </w:tcPr>
          <w:p w:rsidR="00E61530" w:rsidRDefault="001A61D4">
            <w:r>
              <w:rPr>
                <w:rFonts w:ascii="Times New Roman" w:hAnsi="Times New Roman"/>
              </w:rPr>
              <w:t>Магистральное направление «Творчество»</w:t>
            </w:r>
          </w:p>
        </w:tc>
        <w:tc>
          <w:tcPr>
            <w:tcW w:w="0" w:type="auto"/>
            <w:vMerge w:val="restart"/>
          </w:tcPr>
          <w:p w:rsidR="00E61530" w:rsidRDefault="001A61D4">
            <w:r>
              <w:rPr>
                <w:rFonts w:ascii="Times New Roman" w:hAnsi="Times New Roman"/>
              </w:rPr>
              <w:t>Школьные творческие объединения</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44</w:t>
            </w:r>
          </w:p>
        </w:tc>
        <w:tc>
          <w:tcPr>
            <w:tcW w:w="0" w:type="auto"/>
            <w:vMerge w:val="restart"/>
          </w:tcPr>
          <w:p w:rsidR="00E61530" w:rsidRDefault="001A61D4">
            <w:r>
              <w:rPr>
                <w:rFonts w:ascii="Times New Roman" w:hAnsi="Times New Roman"/>
              </w:rPr>
              <w:t>Количество мероприятий школьных творческих объединений: концерты, спектакли, выпуски газет, журналов и т. д. (для каждого школьного творческого объединения)</w:t>
            </w:r>
          </w:p>
        </w:tc>
        <w:tc>
          <w:tcPr>
            <w:tcW w:w="0" w:type="auto"/>
            <w:vMerge w:val="restart"/>
          </w:tcPr>
          <w:p w:rsidR="00E61530" w:rsidRDefault="001A61D4">
            <w:r>
              <w:rPr>
                <w:rFonts w:ascii="Times New Roman" w:hAnsi="Times New Roman"/>
              </w:rPr>
              <w:t>Более 2 в год (для каждого школьного творческого объединения)</w:t>
            </w:r>
          </w:p>
        </w:tc>
        <w:tc>
          <w:tcPr>
            <w:tcW w:w="0" w:type="auto"/>
            <w:vMerge w:val="restart"/>
          </w:tcPr>
          <w:p w:rsidR="00E61530" w:rsidRDefault="001A61D4">
            <w:r>
              <w:rPr>
                <w:rFonts w:ascii="Times New Roman" w:hAnsi="Times New Roman"/>
              </w:rPr>
              <w:t>2</w:t>
            </w:r>
          </w:p>
        </w:tc>
        <w:tc>
          <w:tcPr>
            <w:tcW w:w="0" w:type="auto"/>
            <w:vMerge w:val="restart"/>
          </w:tcPr>
          <w:p w:rsidR="00E61530" w:rsidRDefault="001A61D4">
            <w:r>
              <w:rPr>
                <w:rFonts w:ascii="Times New Roman" w:hAnsi="Times New Roman"/>
              </w:rPr>
              <w:t>Магистральное направление «Творчество»</w:t>
            </w:r>
          </w:p>
        </w:tc>
        <w:tc>
          <w:tcPr>
            <w:tcW w:w="0" w:type="auto"/>
            <w:vMerge w:val="restart"/>
          </w:tcPr>
          <w:p w:rsidR="00E61530" w:rsidRDefault="001A61D4">
            <w:r>
              <w:rPr>
                <w:rFonts w:ascii="Times New Roman" w:hAnsi="Times New Roman"/>
              </w:rPr>
              <w:t>Школьные творческие объединения</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45</w:t>
            </w:r>
          </w:p>
        </w:tc>
        <w:tc>
          <w:tcPr>
            <w:tcW w:w="0" w:type="auto"/>
            <w:vMerge w:val="restart"/>
          </w:tcPr>
          <w:p w:rsidR="00E61530" w:rsidRDefault="001A61D4">
            <w:r>
              <w:rPr>
                <w:rFonts w:ascii="Times New Roman" w:hAnsi="Times New Roman"/>
              </w:rPr>
              <w:t>Использование государственных символов при обучении и воспитании(критический показатель)</w:t>
            </w:r>
          </w:p>
        </w:tc>
        <w:tc>
          <w:tcPr>
            <w:tcW w:w="0" w:type="auto"/>
            <w:vMerge w:val="restart"/>
          </w:tcPr>
          <w:p w:rsidR="00E61530" w:rsidRDefault="001A61D4">
            <w:r>
              <w:rPr>
                <w:rFonts w:ascii="Times New Roman" w:hAnsi="Times New Roman"/>
              </w:rPr>
              <w:t>Да</w:t>
            </w:r>
          </w:p>
        </w:tc>
        <w:tc>
          <w:tcPr>
            <w:tcW w:w="0" w:type="auto"/>
            <w:vMerge w:val="restart"/>
          </w:tcPr>
          <w:p w:rsidR="00E61530" w:rsidRDefault="001A61D4">
            <w:r>
              <w:rPr>
                <w:rFonts w:ascii="Times New Roman" w:hAnsi="Times New Roman"/>
              </w:rPr>
              <w:t>3</w:t>
            </w:r>
          </w:p>
        </w:tc>
        <w:tc>
          <w:tcPr>
            <w:tcW w:w="0" w:type="auto"/>
            <w:vMerge w:val="restart"/>
          </w:tcPr>
          <w:p w:rsidR="00E61530" w:rsidRDefault="001A61D4">
            <w:r>
              <w:rPr>
                <w:rFonts w:ascii="Times New Roman" w:hAnsi="Times New Roman"/>
              </w:rPr>
              <w:t>Магистральное направление «Воспитание»</w:t>
            </w:r>
          </w:p>
        </w:tc>
        <w:tc>
          <w:tcPr>
            <w:tcW w:w="0" w:type="auto"/>
            <w:vMerge w:val="restart"/>
          </w:tcPr>
          <w:p w:rsidR="00E61530" w:rsidRDefault="001A61D4">
            <w:r>
              <w:rPr>
                <w:rFonts w:ascii="Times New Roman" w:hAnsi="Times New Roman"/>
              </w:rPr>
              <w:t>Организация воспитательной деятельности</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46</w:t>
            </w:r>
          </w:p>
        </w:tc>
        <w:tc>
          <w:tcPr>
            <w:tcW w:w="0" w:type="auto"/>
            <w:vMerge w:val="restart"/>
          </w:tcPr>
          <w:p w:rsidR="00E61530" w:rsidRDefault="001A61D4">
            <w:r>
              <w:rPr>
                <w:rFonts w:ascii="Times New Roman" w:hAnsi="Times New Roman"/>
              </w:rPr>
              <w:t>Реализация рабочей программы воспитания(критический показатель)</w:t>
            </w:r>
          </w:p>
        </w:tc>
        <w:tc>
          <w:tcPr>
            <w:tcW w:w="0" w:type="auto"/>
            <w:vMerge w:val="restart"/>
          </w:tcPr>
          <w:p w:rsidR="00E61530" w:rsidRDefault="001A61D4">
            <w:r>
              <w:rPr>
                <w:rFonts w:ascii="Times New Roman" w:hAnsi="Times New Roman"/>
              </w:rPr>
              <w:t>Да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«Воспитание»</w:t>
            </w:r>
          </w:p>
        </w:tc>
        <w:tc>
          <w:tcPr>
            <w:tcW w:w="0" w:type="auto"/>
            <w:vMerge w:val="restart"/>
          </w:tcPr>
          <w:p w:rsidR="00E61530" w:rsidRDefault="001A61D4">
            <w:r>
              <w:rPr>
                <w:rFonts w:ascii="Times New Roman" w:hAnsi="Times New Roman"/>
              </w:rPr>
              <w:t>Организация воспитательной деятельности</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lastRenderedPageBreak/>
              <w:t>47</w:t>
            </w:r>
          </w:p>
        </w:tc>
        <w:tc>
          <w:tcPr>
            <w:tcW w:w="0" w:type="auto"/>
            <w:vMerge w:val="restart"/>
          </w:tcPr>
          <w:p w:rsidR="00E61530" w:rsidRDefault="001A61D4">
            <w:r>
              <w:rPr>
                <w:rFonts w:ascii="Times New Roman" w:hAnsi="Times New Roman"/>
              </w:rPr>
              <w:t>Реализация календарного плана воспитательной работы(критический показатель)</w:t>
            </w:r>
          </w:p>
        </w:tc>
        <w:tc>
          <w:tcPr>
            <w:tcW w:w="0" w:type="auto"/>
            <w:vMerge w:val="restart"/>
          </w:tcPr>
          <w:p w:rsidR="00E61530" w:rsidRDefault="001A61D4">
            <w:r>
              <w:rPr>
                <w:rFonts w:ascii="Times New Roman" w:hAnsi="Times New Roman"/>
              </w:rPr>
              <w:t>Да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«Воспитание»</w:t>
            </w:r>
          </w:p>
        </w:tc>
        <w:tc>
          <w:tcPr>
            <w:tcW w:w="0" w:type="auto"/>
            <w:vMerge w:val="restart"/>
          </w:tcPr>
          <w:p w:rsidR="00E61530" w:rsidRDefault="001A61D4">
            <w:r>
              <w:rPr>
                <w:rFonts w:ascii="Times New Roman" w:hAnsi="Times New Roman"/>
              </w:rPr>
              <w:t>Организация воспитательной деятельности</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48</w:t>
            </w:r>
          </w:p>
        </w:tc>
        <w:tc>
          <w:tcPr>
            <w:tcW w:w="0" w:type="auto"/>
            <w:vMerge w:val="restart"/>
          </w:tcPr>
          <w:p w:rsidR="00E61530" w:rsidRDefault="001A61D4">
            <w:r>
              <w:rPr>
                <w:rFonts w:ascii="Times New Roman" w:hAnsi="Times New Roman"/>
              </w:rPr>
              <w:t>Функционирование Совета родителей</w:t>
            </w:r>
          </w:p>
        </w:tc>
        <w:tc>
          <w:tcPr>
            <w:tcW w:w="0" w:type="auto"/>
            <w:vMerge w:val="restart"/>
          </w:tcPr>
          <w:p w:rsidR="00E61530" w:rsidRDefault="001A61D4">
            <w:r>
              <w:rPr>
                <w:rFonts w:ascii="Times New Roman" w:hAnsi="Times New Roman"/>
              </w:rPr>
              <w:t>Да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«Воспитание»</w:t>
            </w:r>
          </w:p>
        </w:tc>
        <w:tc>
          <w:tcPr>
            <w:tcW w:w="0" w:type="auto"/>
            <w:vMerge w:val="restart"/>
          </w:tcPr>
          <w:p w:rsidR="00E61530" w:rsidRDefault="001A61D4">
            <w:r>
              <w:rPr>
                <w:rFonts w:ascii="Times New Roman" w:hAnsi="Times New Roman"/>
              </w:rPr>
              <w:t>Организация воспитательной деятельности</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49</w:t>
            </w:r>
          </w:p>
        </w:tc>
        <w:tc>
          <w:tcPr>
            <w:tcW w:w="0" w:type="auto"/>
            <w:vMerge w:val="restart"/>
          </w:tcPr>
          <w:p w:rsidR="00E61530" w:rsidRDefault="001A61D4">
            <w:r>
              <w:rPr>
                <w:rFonts w:ascii="Times New Roman" w:hAnsi="Times New Roman"/>
              </w:rPr>
              <w:t>Наличие советника директора по воспитанию и взаимодействию с детскими общественными объединениями</w:t>
            </w:r>
          </w:p>
        </w:tc>
        <w:tc>
          <w:tcPr>
            <w:tcW w:w="0" w:type="auto"/>
            <w:vMerge w:val="restart"/>
          </w:tcPr>
          <w:p w:rsidR="00E61530" w:rsidRDefault="001A61D4">
            <w:r>
              <w:rPr>
                <w:rFonts w:ascii="Times New Roman" w:hAnsi="Times New Roman"/>
              </w:rPr>
              <w:t>Да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«Воспитание»</w:t>
            </w:r>
          </w:p>
        </w:tc>
        <w:tc>
          <w:tcPr>
            <w:tcW w:w="0" w:type="auto"/>
            <w:vMerge w:val="restart"/>
          </w:tcPr>
          <w:p w:rsidR="00E61530" w:rsidRDefault="001A61D4">
            <w:r>
              <w:rPr>
                <w:rFonts w:ascii="Times New Roman" w:hAnsi="Times New Roman"/>
              </w:rPr>
              <w:t>Организация воспитательной деятельности</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50</w:t>
            </w:r>
          </w:p>
        </w:tc>
        <w:tc>
          <w:tcPr>
            <w:tcW w:w="0" w:type="auto"/>
            <w:vMerge w:val="restart"/>
          </w:tcPr>
          <w:p w:rsidR="00E61530" w:rsidRDefault="001A61D4">
            <w:r>
              <w:rPr>
                <w:rFonts w:ascii="Times New Roman" w:hAnsi="Times New Roman"/>
              </w:rPr>
              <w:t>Взаимодействие образовательной организации и родителей в процессе реализации рабочей программы воспитания</w:t>
            </w:r>
          </w:p>
        </w:tc>
        <w:tc>
          <w:tcPr>
            <w:tcW w:w="0" w:type="auto"/>
            <w:vMerge w:val="restart"/>
          </w:tcPr>
          <w:p w:rsidR="00E61530" w:rsidRDefault="001A61D4">
            <w:r>
              <w:rPr>
                <w:rFonts w:ascii="Times New Roman" w:hAnsi="Times New Roman"/>
              </w:rPr>
              <w:t>Осуществляется с использованием регламентированных и неформальных форм взаимодействия</w:t>
            </w:r>
          </w:p>
        </w:tc>
        <w:tc>
          <w:tcPr>
            <w:tcW w:w="0" w:type="auto"/>
            <w:vMerge w:val="restart"/>
          </w:tcPr>
          <w:p w:rsidR="00E61530" w:rsidRDefault="001A61D4">
            <w:r>
              <w:rPr>
                <w:rFonts w:ascii="Times New Roman" w:hAnsi="Times New Roman"/>
              </w:rPr>
              <w:t>2</w:t>
            </w:r>
          </w:p>
        </w:tc>
        <w:tc>
          <w:tcPr>
            <w:tcW w:w="0" w:type="auto"/>
            <w:vMerge w:val="restart"/>
          </w:tcPr>
          <w:p w:rsidR="00E61530" w:rsidRDefault="001A61D4">
            <w:r>
              <w:rPr>
                <w:rFonts w:ascii="Times New Roman" w:hAnsi="Times New Roman"/>
              </w:rPr>
              <w:t>Магистральное направление «Воспитание»</w:t>
            </w:r>
          </w:p>
        </w:tc>
        <w:tc>
          <w:tcPr>
            <w:tcW w:w="0" w:type="auto"/>
            <w:vMerge w:val="restart"/>
          </w:tcPr>
          <w:p w:rsidR="00E61530" w:rsidRDefault="001A61D4">
            <w:r>
              <w:rPr>
                <w:rFonts w:ascii="Times New Roman" w:hAnsi="Times New Roman"/>
              </w:rPr>
              <w:t>Организация воспитательной деятельности</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51</w:t>
            </w:r>
          </w:p>
        </w:tc>
        <w:tc>
          <w:tcPr>
            <w:tcW w:w="0" w:type="auto"/>
            <w:vMerge w:val="restart"/>
          </w:tcPr>
          <w:p w:rsidR="00E61530" w:rsidRDefault="001A61D4">
            <w:r>
              <w:rPr>
                <w:rFonts w:ascii="Times New Roman" w:hAnsi="Times New Roman"/>
              </w:rPr>
              <w:t>Наличие школьной символики (флаг школы, гимн школы, эмблема школы, элементы школьного костюма и т. п.)</w:t>
            </w:r>
          </w:p>
        </w:tc>
        <w:tc>
          <w:tcPr>
            <w:tcW w:w="0" w:type="auto"/>
            <w:vMerge w:val="restart"/>
          </w:tcPr>
          <w:p w:rsidR="00E61530" w:rsidRDefault="001A61D4">
            <w:r>
              <w:rPr>
                <w:rFonts w:ascii="Times New Roman" w:hAnsi="Times New Roman"/>
              </w:rPr>
              <w:t>Наличие школьной символики (флаг школы, гимн школы, эмблема школы, элементы школьного костюма и т.п.)</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«Воспитание»</w:t>
            </w:r>
          </w:p>
        </w:tc>
        <w:tc>
          <w:tcPr>
            <w:tcW w:w="0" w:type="auto"/>
            <w:vMerge w:val="restart"/>
          </w:tcPr>
          <w:p w:rsidR="00E61530" w:rsidRDefault="001A61D4">
            <w:r>
              <w:rPr>
                <w:rFonts w:ascii="Times New Roman" w:hAnsi="Times New Roman"/>
              </w:rPr>
              <w:t>Организация воспитательной деятельности</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52</w:t>
            </w:r>
          </w:p>
        </w:tc>
        <w:tc>
          <w:tcPr>
            <w:tcW w:w="0" w:type="auto"/>
            <w:vMerge w:val="restart"/>
          </w:tcPr>
          <w:p w:rsidR="00E61530" w:rsidRDefault="001A61D4">
            <w:r>
              <w:rPr>
                <w:rFonts w:ascii="Times New Roman" w:hAnsi="Times New Roman"/>
              </w:rPr>
              <w:t>Реализация программ краеведения и школьного туризма</w:t>
            </w:r>
          </w:p>
        </w:tc>
        <w:tc>
          <w:tcPr>
            <w:tcW w:w="0" w:type="auto"/>
            <w:vMerge w:val="restart"/>
          </w:tcPr>
          <w:p w:rsidR="00E61530" w:rsidRDefault="001A61D4">
            <w:r>
              <w:rPr>
                <w:rFonts w:ascii="Times New Roman" w:hAnsi="Times New Roman"/>
              </w:rPr>
              <w:t>Реализуются 1 программа краеведения и 1 программа школьного туризма</w:t>
            </w:r>
          </w:p>
        </w:tc>
        <w:tc>
          <w:tcPr>
            <w:tcW w:w="0" w:type="auto"/>
            <w:vMerge w:val="restart"/>
          </w:tcPr>
          <w:p w:rsidR="00E61530" w:rsidRDefault="001A61D4">
            <w:r>
              <w:rPr>
                <w:rFonts w:ascii="Times New Roman" w:hAnsi="Times New Roman"/>
              </w:rPr>
              <w:t>2</w:t>
            </w:r>
          </w:p>
        </w:tc>
        <w:tc>
          <w:tcPr>
            <w:tcW w:w="0" w:type="auto"/>
            <w:vMerge w:val="restart"/>
          </w:tcPr>
          <w:p w:rsidR="00E61530" w:rsidRDefault="001A61D4">
            <w:r>
              <w:rPr>
                <w:rFonts w:ascii="Times New Roman" w:hAnsi="Times New Roman"/>
              </w:rPr>
              <w:t>Магистральное направление «Воспитание»</w:t>
            </w:r>
          </w:p>
        </w:tc>
        <w:tc>
          <w:tcPr>
            <w:tcW w:w="0" w:type="auto"/>
            <w:vMerge w:val="restart"/>
          </w:tcPr>
          <w:p w:rsidR="00E61530" w:rsidRDefault="001A61D4">
            <w:r>
              <w:rPr>
                <w:rFonts w:ascii="Times New Roman" w:hAnsi="Times New Roman"/>
              </w:rPr>
              <w:t>Организация воспитательной деятельности</w:t>
            </w:r>
          </w:p>
        </w:tc>
        <w:tc>
          <w:tcPr>
            <w:tcW w:w="0" w:type="auto"/>
          </w:tcPr>
          <w:p w:rsidR="00E61530" w:rsidRDefault="001A61D4">
            <w:r>
              <w:rPr>
                <w:rFonts w:ascii="Times New Roman" w:hAnsi="Times New Roman"/>
              </w:rPr>
              <w:t xml:space="preserve">Недостаточно сформирована система работы административной команды с кадрами, отсутствие кадрового резерва и как, следствие, отсутствие </w:t>
            </w:r>
            <w:r>
              <w:rPr>
                <w:rFonts w:ascii="Times New Roman" w:hAnsi="Times New Roman"/>
              </w:rPr>
              <w:lastRenderedPageBreak/>
              <w:t>специалиста, занимающегося вопросами организации туристско-краеведческой деятельности обучающихся.</w:t>
            </w:r>
          </w:p>
        </w:tc>
        <w:tc>
          <w:tcPr>
            <w:tcW w:w="0" w:type="auto"/>
          </w:tcPr>
          <w:p w:rsidR="00E61530" w:rsidRDefault="001A61D4">
            <w:pPr>
              <w:numPr>
                <w:ilvl w:val="0"/>
                <w:numId w:val="1"/>
              </w:numPr>
            </w:pPr>
            <w:r>
              <w:rPr>
                <w:rFonts w:ascii="Times New Roman" w:hAnsi="Times New Roman"/>
              </w:rPr>
              <w:lastRenderedPageBreak/>
              <w:t>Разработка положения о кадровом резерве общеобразовательной организации.</w:t>
            </w:r>
          </w:p>
          <w:p w:rsidR="00E61530" w:rsidRDefault="001A61D4">
            <w:pPr>
              <w:numPr>
                <w:ilvl w:val="0"/>
                <w:numId w:val="1"/>
              </w:numPr>
            </w:pPr>
            <w:r>
              <w:rPr>
                <w:rFonts w:ascii="Times New Roman" w:hAnsi="Times New Roman"/>
              </w:rPr>
              <w:t xml:space="preserve">Организация работы по привлечению специалистов других организаций </w:t>
            </w:r>
            <w:r>
              <w:rPr>
                <w:rFonts w:ascii="Times New Roman" w:hAnsi="Times New Roman"/>
              </w:rPr>
              <w:lastRenderedPageBreak/>
              <w:t>(образовательных, социальных и др.).</w:t>
            </w:r>
          </w:p>
          <w:p w:rsidR="00E61530" w:rsidRDefault="001A61D4">
            <w:pPr>
              <w:numPr>
                <w:ilvl w:val="0"/>
                <w:numId w:val="1"/>
              </w:numPr>
            </w:pPr>
            <w:r>
              <w:rPr>
                <w:rFonts w:ascii="Times New Roman" w:hAnsi="Times New Roman"/>
              </w:rPr>
              <w:t>Использование услуг туристско-экскурсионных и других организаций (туристские фирмы, спортивные клубы, индивидуальные предприниматели и т.д.) на основе заключенного договора об оказании туристских услуг.</w:t>
            </w:r>
          </w:p>
          <w:p w:rsidR="00E61530" w:rsidRDefault="001A61D4">
            <w:pPr>
              <w:numPr>
                <w:ilvl w:val="0"/>
                <w:numId w:val="1"/>
              </w:numPr>
            </w:pPr>
            <w:r>
              <w:rPr>
                <w:rFonts w:ascii="Times New Roman" w:hAnsi="Times New Roman"/>
              </w:rPr>
              <w:t>Обеспечение повышения квалификации педагогических работников по вопросам организации краеведческой деятельности и школьного туризма.</w:t>
            </w:r>
          </w:p>
        </w:tc>
      </w:tr>
      <w:tr w:rsidR="00E61530">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tcPr>
          <w:p w:rsidR="00E61530" w:rsidRDefault="001A61D4">
            <w:r>
              <w:rPr>
                <w:rFonts w:ascii="Times New Roman" w:hAnsi="Times New Roman"/>
              </w:rPr>
              <w:t>Недостаточный уровень профессиональных компетенций управленческой команды в части организации реализации программы краеведения и школьного туризма.</w:t>
            </w:r>
          </w:p>
        </w:tc>
        <w:tc>
          <w:tcPr>
            <w:tcW w:w="0" w:type="auto"/>
          </w:tcPr>
          <w:p w:rsidR="00E61530" w:rsidRDefault="001A61D4">
            <w:pPr>
              <w:numPr>
                <w:ilvl w:val="0"/>
                <w:numId w:val="1"/>
              </w:numPr>
            </w:pPr>
            <w:r>
              <w:rPr>
                <w:rFonts w:ascii="Times New Roman" w:hAnsi="Times New Roman"/>
              </w:rPr>
              <w:t>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w:t>
            </w:r>
          </w:p>
        </w:tc>
      </w:tr>
      <w:tr w:rsidR="00E61530">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tcPr>
          <w:p w:rsidR="00E61530" w:rsidRDefault="001A61D4">
            <w:r>
              <w:rPr>
                <w:rFonts w:ascii="Times New Roman" w:hAnsi="Times New Roman"/>
              </w:rPr>
              <w:t>Нет защищенных туристических объектов вблизи школы.</w:t>
            </w:r>
          </w:p>
        </w:tc>
        <w:tc>
          <w:tcPr>
            <w:tcW w:w="0" w:type="auto"/>
          </w:tcPr>
          <w:p w:rsidR="00E61530" w:rsidRDefault="001A61D4">
            <w:pPr>
              <w:numPr>
                <w:ilvl w:val="0"/>
                <w:numId w:val="1"/>
              </w:numPr>
            </w:pPr>
            <w:r>
              <w:rPr>
                <w:rFonts w:ascii="Times New Roman" w:hAnsi="Times New Roman"/>
              </w:rPr>
              <w:t xml:space="preserve">Использование возможностей участия в федеральном проекте «Классная страна», который аккумулирует передовые идеи по </w:t>
            </w:r>
            <w:r>
              <w:rPr>
                <w:rFonts w:ascii="Times New Roman" w:hAnsi="Times New Roman"/>
              </w:rPr>
              <w:lastRenderedPageBreak/>
              <w:t>развитию детского туризма.</w:t>
            </w:r>
          </w:p>
        </w:tc>
      </w:tr>
      <w:tr w:rsidR="00E61530">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tcPr>
          <w:p w:rsidR="00E61530" w:rsidRDefault="001A61D4">
            <w:r>
              <w:rPr>
                <w:rFonts w:ascii="Times New Roman" w:hAnsi="Times New Roman"/>
              </w:rPr>
              <w:t>Отсутствие материально-технического оснащения для реализации программ по туризму, отсутствие необходимого личного и группового снаряжения.</w:t>
            </w:r>
          </w:p>
        </w:tc>
        <w:tc>
          <w:tcPr>
            <w:tcW w:w="0" w:type="auto"/>
          </w:tcPr>
          <w:p w:rsidR="00E61530" w:rsidRDefault="001A61D4">
            <w:pPr>
              <w:numPr>
                <w:ilvl w:val="0"/>
                <w:numId w:val="1"/>
              </w:numPr>
            </w:pPr>
            <w:r>
              <w:rPr>
                <w:rFonts w:ascii="Times New Roman" w:hAnsi="Times New Roman"/>
              </w:rPr>
              <w:t>Использование для закупки туристического оборудования средств грантов, спонсорской помощи.</w:t>
            </w:r>
          </w:p>
          <w:p w:rsidR="00E61530" w:rsidRDefault="001A61D4">
            <w:pPr>
              <w:numPr>
                <w:ilvl w:val="0"/>
                <w:numId w:val="1"/>
              </w:numPr>
            </w:pPr>
            <w:r>
              <w:rPr>
                <w:rFonts w:ascii="Times New Roman" w:hAnsi="Times New Roman"/>
              </w:rPr>
              <w:t>Оптимизизация расходов, планирование материально-технического оснащения, необходимого для реализации программы краеведения или школьного туризма.</w:t>
            </w:r>
          </w:p>
        </w:tc>
      </w:tr>
      <w:tr w:rsidR="00E61530">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tcPr>
          <w:p w:rsidR="00E61530" w:rsidRDefault="001A61D4">
            <w:r>
              <w:rPr>
                <w:rFonts w:ascii="Times New Roman" w:hAnsi="Times New Roman"/>
              </w:rPr>
              <w:t>Не разработаны программы краеведения и школьного туризма в рамках внеурочной деятельности и/или дополнительного образования.</w:t>
            </w:r>
          </w:p>
        </w:tc>
        <w:tc>
          <w:tcPr>
            <w:tcW w:w="0" w:type="auto"/>
          </w:tcPr>
          <w:p w:rsidR="00E61530" w:rsidRDefault="001A61D4">
            <w:pPr>
              <w:numPr>
                <w:ilvl w:val="0"/>
                <w:numId w:val="1"/>
              </w:numPr>
            </w:pPr>
            <w:r>
              <w:rPr>
                <w:rFonts w:ascii="Times New Roman" w:hAnsi="Times New Roman"/>
              </w:rPr>
              <w:t>Интеграция туристско-краеведческой деятельности в программу воспитания общеобразовательной организации.</w:t>
            </w:r>
          </w:p>
          <w:p w:rsidR="00E61530" w:rsidRDefault="001A61D4">
            <w:pPr>
              <w:numPr>
                <w:ilvl w:val="0"/>
                <w:numId w:val="1"/>
              </w:numPr>
            </w:pPr>
            <w:r>
              <w:rPr>
                <w:rFonts w:ascii="Times New Roman" w:hAnsi="Times New Roman"/>
              </w:rPr>
              <w:t>Анализ и экспертиза качества школьных программ краеведения и школьного туризма.</w:t>
            </w:r>
          </w:p>
          <w:p w:rsidR="00E61530" w:rsidRDefault="001A61D4">
            <w:pPr>
              <w:numPr>
                <w:ilvl w:val="0"/>
                <w:numId w:val="1"/>
              </w:numPr>
            </w:pPr>
            <w:r>
              <w:rPr>
                <w:rFonts w:ascii="Times New Roman" w:hAnsi="Times New Roman"/>
              </w:rPr>
              <w:t>Принятие мер по привлечению и мотивации обучающихся к поисковой и краеведческой деятельности, детскому познавательному туризму.</w:t>
            </w:r>
          </w:p>
          <w:p w:rsidR="00E61530" w:rsidRDefault="001A61D4">
            <w:pPr>
              <w:numPr>
                <w:ilvl w:val="0"/>
                <w:numId w:val="1"/>
              </w:numPr>
            </w:pPr>
            <w:r>
              <w:rPr>
                <w:rFonts w:ascii="Times New Roman" w:hAnsi="Times New Roman"/>
              </w:rPr>
              <w:t xml:space="preserve">Организация деятельности рабочей группы по модернизации программ краеведения и школьного туризма: - </w:t>
            </w:r>
            <w:r>
              <w:rPr>
                <w:rFonts w:ascii="Times New Roman" w:hAnsi="Times New Roman"/>
              </w:rPr>
              <w:lastRenderedPageBreak/>
              <w:t>реализация программ урочной и внеурочной деятельности, дополнительного образования по краеведению и школьному туризму; - организация профильных каникулярных отрядов, слетов, мастер-классов, экскурсий, конкурсов по краеведению и школьному туризму; - организация сетевого взаимодействия с организациями-партнерами, курирующими программы краеведения и школьного туризма в районе, крае.</w:t>
            </w:r>
          </w:p>
          <w:p w:rsidR="00E61530" w:rsidRDefault="001A61D4">
            <w:pPr>
              <w:numPr>
                <w:ilvl w:val="0"/>
                <w:numId w:val="1"/>
              </w:numPr>
            </w:pPr>
            <w:r>
              <w:rPr>
                <w:rFonts w:ascii="Times New Roman" w:hAnsi="Times New Roman"/>
              </w:rPr>
              <w:t>Организация систематического административного контроля реализации программ краеведения и школьного туризма в общеобразовательной организации.</w:t>
            </w:r>
          </w:p>
        </w:tc>
      </w:tr>
      <w:tr w:rsidR="00E61530">
        <w:tc>
          <w:tcPr>
            <w:tcW w:w="0" w:type="auto"/>
            <w:vMerge w:val="restart"/>
          </w:tcPr>
          <w:p w:rsidR="00E61530" w:rsidRDefault="001A61D4">
            <w:r>
              <w:rPr>
                <w:rFonts w:ascii="Times New Roman" w:hAnsi="Times New Roman"/>
              </w:rPr>
              <w:lastRenderedPageBreak/>
              <w:t>53</w:t>
            </w:r>
          </w:p>
        </w:tc>
        <w:tc>
          <w:tcPr>
            <w:tcW w:w="0" w:type="auto"/>
            <w:vMerge w:val="restart"/>
          </w:tcPr>
          <w:p w:rsidR="00E61530" w:rsidRDefault="001A61D4">
            <w:r>
              <w:rPr>
                <w:rFonts w:ascii="Times New Roman" w:hAnsi="Times New Roman"/>
              </w:rPr>
              <w:t>Организация летних тематических смен в школьном лагере</w:t>
            </w:r>
          </w:p>
        </w:tc>
        <w:tc>
          <w:tcPr>
            <w:tcW w:w="0" w:type="auto"/>
            <w:vMerge w:val="restart"/>
          </w:tcPr>
          <w:p w:rsidR="00E61530" w:rsidRDefault="001A61D4">
            <w:r>
              <w:rPr>
                <w:rFonts w:ascii="Times New Roman" w:hAnsi="Times New Roman"/>
              </w:rPr>
              <w:t>Наличие</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«Воспитание»</w:t>
            </w:r>
          </w:p>
        </w:tc>
        <w:tc>
          <w:tcPr>
            <w:tcW w:w="0" w:type="auto"/>
            <w:vMerge w:val="restart"/>
          </w:tcPr>
          <w:p w:rsidR="00E61530" w:rsidRDefault="001A61D4">
            <w:r>
              <w:rPr>
                <w:rFonts w:ascii="Times New Roman" w:hAnsi="Times New Roman"/>
              </w:rPr>
              <w:t>Организация воспитательной деятельности</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54</w:t>
            </w:r>
          </w:p>
        </w:tc>
        <w:tc>
          <w:tcPr>
            <w:tcW w:w="0" w:type="auto"/>
            <w:vMerge w:val="restart"/>
          </w:tcPr>
          <w:p w:rsidR="00E61530" w:rsidRDefault="001A61D4">
            <w:r>
              <w:rPr>
                <w:rFonts w:ascii="Times New Roman" w:hAnsi="Times New Roman"/>
              </w:rPr>
              <w:t>Функционирование Совета обучающихся</w:t>
            </w:r>
          </w:p>
        </w:tc>
        <w:tc>
          <w:tcPr>
            <w:tcW w:w="0" w:type="auto"/>
            <w:vMerge w:val="restart"/>
          </w:tcPr>
          <w:p w:rsidR="00E61530" w:rsidRDefault="001A61D4">
            <w:r>
              <w:rPr>
                <w:rFonts w:ascii="Times New Roman" w:hAnsi="Times New Roman"/>
              </w:rPr>
              <w:t>Наличие</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«Воспитание»</w:t>
            </w:r>
          </w:p>
        </w:tc>
        <w:tc>
          <w:tcPr>
            <w:tcW w:w="0" w:type="auto"/>
            <w:vMerge w:val="restart"/>
          </w:tcPr>
          <w:p w:rsidR="00E61530" w:rsidRDefault="001A61D4">
            <w:r>
              <w:rPr>
                <w:rFonts w:ascii="Times New Roman" w:hAnsi="Times New Roman"/>
              </w:rPr>
              <w:t>Ученическое самоуправление, волонтерское движение</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lastRenderedPageBreak/>
              <w:t>55</w:t>
            </w:r>
          </w:p>
        </w:tc>
        <w:tc>
          <w:tcPr>
            <w:tcW w:w="0" w:type="auto"/>
            <w:vMerge w:val="restart"/>
          </w:tcPr>
          <w:p w:rsidR="00E61530" w:rsidRDefault="001A61D4">
            <w:r>
              <w:rPr>
                <w:rFonts w:ascii="Times New Roman" w:hAnsi="Times New Roman"/>
              </w:rPr>
              <w:t>Наличие первичного отделения РДДМ Движение первых</w:t>
            </w:r>
          </w:p>
        </w:tc>
        <w:tc>
          <w:tcPr>
            <w:tcW w:w="0" w:type="auto"/>
            <w:vMerge w:val="restart"/>
          </w:tcPr>
          <w:p w:rsidR="00E61530" w:rsidRDefault="001A61D4">
            <w:r>
              <w:rPr>
                <w:rFonts w:ascii="Times New Roman" w:hAnsi="Times New Roman"/>
              </w:rPr>
              <w:t>Наличие</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«Воспитание»</w:t>
            </w:r>
          </w:p>
        </w:tc>
        <w:tc>
          <w:tcPr>
            <w:tcW w:w="0" w:type="auto"/>
            <w:vMerge w:val="restart"/>
          </w:tcPr>
          <w:p w:rsidR="00E61530" w:rsidRDefault="001A61D4">
            <w:r>
              <w:rPr>
                <w:rFonts w:ascii="Times New Roman" w:hAnsi="Times New Roman"/>
              </w:rPr>
              <w:t>Ученическое самоуправление, волонтерское движение</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56</w:t>
            </w:r>
          </w:p>
        </w:tc>
        <w:tc>
          <w:tcPr>
            <w:tcW w:w="0" w:type="auto"/>
            <w:vMerge w:val="restart"/>
          </w:tcPr>
          <w:p w:rsidR="00E61530" w:rsidRDefault="001A61D4">
            <w:r>
              <w:rPr>
                <w:rFonts w:ascii="Times New Roman" w:hAnsi="Times New Roman"/>
              </w:rPr>
              <w:t>Наличие центра детских инициатив, пространства ученического самоуправления</w:t>
            </w:r>
          </w:p>
        </w:tc>
        <w:tc>
          <w:tcPr>
            <w:tcW w:w="0" w:type="auto"/>
            <w:vMerge w:val="restart"/>
          </w:tcPr>
          <w:p w:rsidR="00E61530" w:rsidRDefault="001A61D4">
            <w:r>
              <w:rPr>
                <w:rFonts w:ascii="Times New Roman" w:hAnsi="Times New Roman"/>
              </w:rPr>
              <w:t>Наличие</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«Воспитание»</w:t>
            </w:r>
          </w:p>
        </w:tc>
        <w:tc>
          <w:tcPr>
            <w:tcW w:w="0" w:type="auto"/>
            <w:vMerge w:val="restart"/>
          </w:tcPr>
          <w:p w:rsidR="00E61530" w:rsidRDefault="001A61D4">
            <w:r>
              <w:rPr>
                <w:rFonts w:ascii="Times New Roman" w:hAnsi="Times New Roman"/>
              </w:rPr>
              <w:t>Ученическое самоуправление, волонтерское движение</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57</w:t>
            </w:r>
          </w:p>
        </w:tc>
        <w:tc>
          <w:tcPr>
            <w:tcW w:w="0" w:type="auto"/>
            <w:vMerge w:val="restart"/>
          </w:tcPr>
          <w:p w:rsidR="00E61530" w:rsidRDefault="001A61D4">
            <w:r>
              <w:rPr>
                <w:rFonts w:ascii="Times New Roman" w:hAnsi="Times New Roman"/>
              </w:rPr>
              <w:t>Участие в реализации проекта Орлята России</w:t>
            </w:r>
          </w:p>
        </w:tc>
        <w:tc>
          <w:tcPr>
            <w:tcW w:w="0" w:type="auto"/>
            <w:vMerge w:val="restart"/>
          </w:tcPr>
          <w:p w:rsidR="00E61530" w:rsidRDefault="001A61D4">
            <w:r>
              <w:rPr>
                <w:rFonts w:ascii="Times New Roman" w:hAnsi="Times New Roman"/>
              </w:rPr>
              <w:t>Участие в проекте</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«Воспитание»</w:t>
            </w:r>
          </w:p>
        </w:tc>
        <w:tc>
          <w:tcPr>
            <w:tcW w:w="0" w:type="auto"/>
            <w:vMerge w:val="restart"/>
          </w:tcPr>
          <w:p w:rsidR="00E61530" w:rsidRDefault="001A61D4">
            <w:r>
              <w:rPr>
                <w:rFonts w:ascii="Times New Roman" w:hAnsi="Times New Roman"/>
              </w:rPr>
              <w:t>Ученическое самоуправление, волонтерское движение</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58</w:t>
            </w:r>
          </w:p>
        </w:tc>
        <w:tc>
          <w:tcPr>
            <w:tcW w:w="0" w:type="auto"/>
            <w:vMerge w:val="restart"/>
          </w:tcPr>
          <w:p w:rsidR="00E61530" w:rsidRDefault="001A61D4">
            <w:r>
              <w:rPr>
                <w:rFonts w:ascii="Times New Roman" w:hAnsi="Times New Roman"/>
              </w:rPr>
              <w:t>Наличие представительств детских и молодежных общественных объединений (Юнармия, Большая перемена и др.)</w:t>
            </w:r>
          </w:p>
        </w:tc>
        <w:tc>
          <w:tcPr>
            <w:tcW w:w="0" w:type="auto"/>
            <w:vMerge w:val="restart"/>
          </w:tcPr>
          <w:p w:rsidR="00E61530" w:rsidRDefault="001A61D4">
            <w:r>
              <w:rPr>
                <w:rFonts w:ascii="Times New Roman" w:hAnsi="Times New Roman"/>
              </w:rPr>
              <w:t>Наличие</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«Воспитание»</w:t>
            </w:r>
          </w:p>
        </w:tc>
        <w:tc>
          <w:tcPr>
            <w:tcW w:w="0" w:type="auto"/>
            <w:vMerge w:val="restart"/>
          </w:tcPr>
          <w:p w:rsidR="00E61530" w:rsidRDefault="001A61D4">
            <w:r>
              <w:rPr>
                <w:rFonts w:ascii="Times New Roman" w:hAnsi="Times New Roman"/>
              </w:rPr>
              <w:t>Ученическое самоуправление, волонтерское движение</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59</w:t>
            </w:r>
          </w:p>
        </w:tc>
        <w:tc>
          <w:tcPr>
            <w:tcW w:w="0" w:type="auto"/>
            <w:vMerge w:val="restart"/>
          </w:tcPr>
          <w:p w:rsidR="00E61530" w:rsidRDefault="001A61D4">
            <w:r>
              <w:rPr>
                <w:rFonts w:ascii="Times New Roman" w:hAnsi="Times New Roman"/>
              </w:rPr>
              <w:t>Участие обучающихся в волонтерском движении</w:t>
            </w:r>
          </w:p>
        </w:tc>
        <w:tc>
          <w:tcPr>
            <w:tcW w:w="0" w:type="auto"/>
            <w:vMerge w:val="restart"/>
          </w:tcPr>
          <w:p w:rsidR="00E61530" w:rsidRDefault="001A61D4">
            <w:r>
              <w:rPr>
                <w:rFonts w:ascii="Times New Roman" w:hAnsi="Times New Roman"/>
              </w:rPr>
              <w:t>Обучающиеся участвуют в волонтерском движении</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«Воспитание»</w:t>
            </w:r>
          </w:p>
        </w:tc>
        <w:tc>
          <w:tcPr>
            <w:tcW w:w="0" w:type="auto"/>
            <w:vMerge w:val="restart"/>
          </w:tcPr>
          <w:p w:rsidR="00E61530" w:rsidRDefault="001A61D4">
            <w:r>
              <w:rPr>
                <w:rFonts w:ascii="Times New Roman" w:hAnsi="Times New Roman"/>
              </w:rPr>
              <w:t>Ученическое самоуправление, волонтерское движение</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60</w:t>
            </w:r>
          </w:p>
        </w:tc>
        <w:tc>
          <w:tcPr>
            <w:tcW w:w="0" w:type="auto"/>
            <w:vMerge w:val="restart"/>
          </w:tcPr>
          <w:p w:rsidR="00E61530" w:rsidRDefault="001A61D4">
            <w:r>
              <w:rPr>
                <w:rFonts w:ascii="Times New Roman" w:hAnsi="Times New Roman"/>
              </w:rPr>
              <w:t>Наличие школьных военно-патриотических клубов</w:t>
            </w:r>
          </w:p>
        </w:tc>
        <w:tc>
          <w:tcPr>
            <w:tcW w:w="0" w:type="auto"/>
            <w:vMerge w:val="restart"/>
          </w:tcPr>
          <w:p w:rsidR="00E61530" w:rsidRDefault="001A61D4">
            <w:r>
              <w:rPr>
                <w:rFonts w:ascii="Times New Roman" w:hAnsi="Times New Roman"/>
              </w:rPr>
              <w:t>Наличие</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«Воспитание»</w:t>
            </w:r>
          </w:p>
        </w:tc>
        <w:tc>
          <w:tcPr>
            <w:tcW w:w="0" w:type="auto"/>
            <w:vMerge w:val="restart"/>
          </w:tcPr>
          <w:p w:rsidR="00E61530" w:rsidRDefault="001A61D4">
            <w:r>
              <w:rPr>
                <w:rFonts w:ascii="Times New Roman" w:hAnsi="Times New Roman"/>
              </w:rPr>
              <w:t>Ученическое самоуправление, волонтерское движение</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61</w:t>
            </w:r>
          </w:p>
        </w:tc>
        <w:tc>
          <w:tcPr>
            <w:tcW w:w="0" w:type="auto"/>
            <w:vMerge w:val="restart"/>
          </w:tcPr>
          <w:p w:rsidR="00E61530" w:rsidRDefault="001A61D4">
            <w:r>
              <w:rPr>
                <w:rFonts w:ascii="Times New Roman" w:hAnsi="Times New Roman"/>
              </w:rPr>
              <w:t xml:space="preserve">Реализация утвержденного календарного плана профориентационной деятельности в школе (в соответствии с календарным планом профориентационной деятельности, разработанным в субъекте </w:t>
            </w:r>
            <w:r>
              <w:rPr>
                <w:rFonts w:ascii="Times New Roman" w:hAnsi="Times New Roman"/>
              </w:rPr>
              <w:lastRenderedPageBreak/>
              <w:t>РФ)(критический показатель)</w:t>
            </w:r>
          </w:p>
        </w:tc>
        <w:tc>
          <w:tcPr>
            <w:tcW w:w="0" w:type="auto"/>
            <w:vMerge w:val="restart"/>
          </w:tcPr>
          <w:p w:rsidR="00E61530" w:rsidRDefault="001A61D4">
            <w:r>
              <w:rPr>
                <w:rFonts w:ascii="Times New Roman" w:hAnsi="Times New Roman"/>
              </w:rPr>
              <w:lastRenderedPageBreak/>
              <w:t>Да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«Профориентация»</w:t>
            </w:r>
          </w:p>
        </w:tc>
        <w:tc>
          <w:tcPr>
            <w:tcW w:w="0" w:type="auto"/>
            <w:vMerge w:val="restart"/>
          </w:tcPr>
          <w:p w:rsidR="00E61530" w:rsidRDefault="001A61D4">
            <w:r>
              <w:rPr>
                <w:rFonts w:ascii="Times New Roman" w:hAnsi="Times New Roman"/>
              </w:rPr>
              <w:t>Сопровождение выбора профессии</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lastRenderedPageBreak/>
              <w:t>62</w:t>
            </w:r>
          </w:p>
        </w:tc>
        <w:tc>
          <w:tcPr>
            <w:tcW w:w="0" w:type="auto"/>
            <w:vMerge w:val="restart"/>
          </w:tcPr>
          <w:p w:rsidR="00E61530" w:rsidRDefault="001A61D4">
            <w:r>
              <w:rPr>
                <w:rFonts w:ascii="Times New Roman" w:hAnsi="Times New Roman"/>
              </w:rPr>
              <w:t>Определение ответственного за реализацию профориентационной деятельности (в должности не ниже заместителя директора)</w:t>
            </w:r>
          </w:p>
        </w:tc>
        <w:tc>
          <w:tcPr>
            <w:tcW w:w="0" w:type="auto"/>
            <w:vMerge w:val="restart"/>
          </w:tcPr>
          <w:p w:rsidR="00E61530" w:rsidRDefault="001A61D4">
            <w:r>
              <w:rPr>
                <w:rFonts w:ascii="Times New Roman" w:hAnsi="Times New Roman"/>
              </w:rPr>
              <w:t>Да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«Профориентация»</w:t>
            </w:r>
          </w:p>
        </w:tc>
        <w:tc>
          <w:tcPr>
            <w:tcW w:w="0" w:type="auto"/>
            <w:vMerge w:val="restart"/>
          </w:tcPr>
          <w:p w:rsidR="00E61530" w:rsidRDefault="001A61D4">
            <w:r>
              <w:rPr>
                <w:rFonts w:ascii="Times New Roman" w:hAnsi="Times New Roman"/>
              </w:rPr>
              <w:t>Сопровождение выбора профессии</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63</w:t>
            </w:r>
          </w:p>
        </w:tc>
        <w:tc>
          <w:tcPr>
            <w:tcW w:w="0" w:type="auto"/>
            <w:vMerge w:val="restart"/>
          </w:tcPr>
          <w:p w:rsidR="00E61530" w:rsidRDefault="001A61D4">
            <w:r>
              <w:rPr>
                <w:rFonts w:ascii="Times New Roman" w:hAnsi="Times New Roman"/>
              </w:rPr>
              <w:t>Наличие соглашений с региональными предприятиями/организациями, оказывающими содействие в реализации профориентационных мероприятий</w:t>
            </w:r>
          </w:p>
        </w:tc>
        <w:tc>
          <w:tcPr>
            <w:tcW w:w="0" w:type="auto"/>
            <w:vMerge w:val="restart"/>
          </w:tcPr>
          <w:p w:rsidR="00E61530" w:rsidRDefault="001A61D4">
            <w:r>
              <w:rPr>
                <w:rFonts w:ascii="Times New Roman" w:hAnsi="Times New Roman"/>
              </w:rPr>
              <w:t>Да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«Профориентация»</w:t>
            </w:r>
          </w:p>
        </w:tc>
        <w:tc>
          <w:tcPr>
            <w:tcW w:w="0" w:type="auto"/>
            <w:vMerge w:val="restart"/>
          </w:tcPr>
          <w:p w:rsidR="00E61530" w:rsidRDefault="001A61D4">
            <w:r>
              <w:rPr>
                <w:rFonts w:ascii="Times New Roman" w:hAnsi="Times New Roman"/>
              </w:rPr>
              <w:t>Сопровождение выбора профессии</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64</w:t>
            </w:r>
          </w:p>
        </w:tc>
        <w:tc>
          <w:tcPr>
            <w:tcW w:w="0" w:type="auto"/>
            <w:vMerge w:val="restart"/>
          </w:tcPr>
          <w:p w:rsidR="00E61530" w:rsidRDefault="001A61D4">
            <w:r>
              <w:rPr>
                <w:rFonts w:ascii="Times New Roman" w:hAnsi="Times New Roman"/>
              </w:rPr>
              <w:t>Наличие профильных предпрофессиональных классов (инженерные, медицинские, космические, IT, педагогические, предпринимательские и др.)</w:t>
            </w:r>
          </w:p>
        </w:tc>
        <w:tc>
          <w:tcPr>
            <w:tcW w:w="0" w:type="auto"/>
            <w:vMerge w:val="restart"/>
          </w:tcPr>
          <w:p w:rsidR="00E61530" w:rsidRDefault="001A61D4">
            <w:r>
              <w:rPr>
                <w:rFonts w:ascii="Times New Roman" w:hAnsi="Times New Roman"/>
              </w:rPr>
              <w:t>Да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«Профориентация»</w:t>
            </w:r>
          </w:p>
        </w:tc>
        <w:tc>
          <w:tcPr>
            <w:tcW w:w="0" w:type="auto"/>
            <w:vMerge w:val="restart"/>
          </w:tcPr>
          <w:p w:rsidR="00E61530" w:rsidRDefault="001A61D4">
            <w:r>
              <w:rPr>
                <w:rFonts w:ascii="Times New Roman" w:hAnsi="Times New Roman"/>
              </w:rPr>
              <w:t>Сопровождение выбора профессии</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65</w:t>
            </w:r>
          </w:p>
        </w:tc>
        <w:tc>
          <w:tcPr>
            <w:tcW w:w="0" w:type="auto"/>
            <w:vMerge w:val="restart"/>
          </w:tcPr>
          <w:p w:rsidR="00E61530" w:rsidRDefault="001A61D4">
            <w:r>
              <w:rPr>
                <w:rFonts w:ascii="Times New Roman" w:hAnsi="Times New Roman"/>
              </w:rPr>
              <w:t>Наличие и использование дополнительных материалов по профориентации, в том числе мультимедийных, в учебных предметах общеобразовательного цикла</w:t>
            </w:r>
          </w:p>
        </w:tc>
        <w:tc>
          <w:tcPr>
            <w:tcW w:w="0" w:type="auto"/>
            <w:vMerge w:val="restart"/>
          </w:tcPr>
          <w:p w:rsidR="00E61530" w:rsidRDefault="001A61D4">
            <w:r>
              <w:rPr>
                <w:rFonts w:ascii="Times New Roman" w:hAnsi="Times New Roman"/>
              </w:rPr>
              <w:t>Да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«Профориентация»</w:t>
            </w:r>
          </w:p>
        </w:tc>
        <w:tc>
          <w:tcPr>
            <w:tcW w:w="0" w:type="auto"/>
            <w:vMerge w:val="restart"/>
          </w:tcPr>
          <w:p w:rsidR="00E61530" w:rsidRDefault="001A61D4">
            <w:r>
              <w:rPr>
                <w:rFonts w:ascii="Times New Roman" w:hAnsi="Times New Roman"/>
              </w:rPr>
              <w:t>Сопровождение выбора профессии</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66</w:t>
            </w:r>
          </w:p>
        </w:tc>
        <w:tc>
          <w:tcPr>
            <w:tcW w:w="0" w:type="auto"/>
            <w:vMerge w:val="restart"/>
          </w:tcPr>
          <w:p w:rsidR="00E61530" w:rsidRDefault="001A61D4">
            <w:r>
              <w:rPr>
                <w:rFonts w:ascii="Times New Roman" w:hAnsi="Times New Roman"/>
              </w:rPr>
              <w:t>Посещение обучающимися экскурсий на предприятиях</w:t>
            </w:r>
          </w:p>
        </w:tc>
        <w:tc>
          <w:tcPr>
            <w:tcW w:w="0" w:type="auto"/>
            <w:vMerge w:val="restart"/>
          </w:tcPr>
          <w:p w:rsidR="00E61530" w:rsidRDefault="001A61D4">
            <w:r>
              <w:rPr>
                <w:rFonts w:ascii="Times New Roman" w:hAnsi="Times New Roman"/>
              </w:rPr>
              <w:t>Да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«Профориентация»</w:t>
            </w:r>
          </w:p>
        </w:tc>
        <w:tc>
          <w:tcPr>
            <w:tcW w:w="0" w:type="auto"/>
            <w:vMerge w:val="restart"/>
          </w:tcPr>
          <w:p w:rsidR="00E61530" w:rsidRDefault="001A61D4">
            <w:r>
              <w:rPr>
                <w:rFonts w:ascii="Times New Roman" w:hAnsi="Times New Roman"/>
              </w:rPr>
              <w:t>Сопровождение выбора профессии</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lastRenderedPageBreak/>
              <w:t>67</w:t>
            </w:r>
          </w:p>
        </w:tc>
        <w:tc>
          <w:tcPr>
            <w:tcW w:w="0" w:type="auto"/>
            <w:vMerge w:val="restart"/>
          </w:tcPr>
          <w:p w:rsidR="00E61530" w:rsidRDefault="001A61D4">
            <w:r>
              <w:rPr>
                <w:rFonts w:ascii="Times New Roman" w:hAnsi="Times New Roman"/>
              </w:rPr>
              <w:t>Участие обучающихся в моделирующих профессиональных пробах (онлайн) и тестированиях</w:t>
            </w:r>
          </w:p>
        </w:tc>
        <w:tc>
          <w:tcPr>
            <w:tcW w:w="0" w:type="auto"/>
            <w:vMerge w:val="restart"/>
          </w:tcPr>
          <w:p w:rsidR="00E61530" w:rsidRDefault="001A61D4">
            <w:r>
              <w:rPr>
                <w:rFonts w:ascii="Times New Roman" w:hAnsi="Times New Roman"/>
              </w:rPr>
              <w:t>Да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«Профориентация»</w:t>
            </w:r>
          </w:p>
        </w:tc>
        <w:tc>
          <w:tcPr>
            <w:tcW w:w="0" w:type="auto"/>
            <w:vMerge w:val="restart"/>
          </w:tcPr>
          <w:p w:rsidR="00E61530" w:rsidRDefault="001A61D4">
            <w:r>
              <w:rPr>
                <w:rFonts w:ascii="Times New Roman" w:hAnsi="Times New Roman"/>
              </w:rPr>
              <w:t>Сопровождение выбора профессии</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68</w:t>
            </w:r>
          </w:p>
        </w:tc>
        <w:tc>
          <w:tcPr>
            <w:tcW w:w="0" w:type="auto"/>
            <w:vMerge w:val="restart"/>
          </w:tcPr>
          <w:p w:rsidR="00E61530" w:rsidRDefault="001A61D4">
            <w:r>
              <w:rPr>
                <w:rFonts w:ascii="Times New Roman" w:hAnsi="Times New Roman"/>
              </w:rPr>
              <w:t>Посещение обучающимися экскурсий в организациях СПО и ВО</w:t>
            </w:r>
          </w:p>
        </w:tc>
        <w:tc>
          <w:tcPr>
            <w:tcW w:w="0" w:type="auto"/>
            <w:vMerge w:val="restart"/>
          </w:tcPr>
          <w:p w:rsidR="00E61530" w:rsidRDefault="001A61D4">
            <w:r>
              <w:rPr>
                <w:rFonts w:ascii="Times New Roman" w:hAnsi="Times New Roman"/>
              </w:rPr>
              <w:t>Да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«Профориентация»</w:t>
            </w:r>
          </w:p>
        </w:tc>
        <w:tc>
          <w:tcPr>
            <w:tcW w:w="0" w:type="auto"/>
            <w:vMerge w:val="restart"/>
          </w:tcPr>
          <w:p w:rsidR="00E61530" w:rsidRDefault="001A61D4">
            <w:r>
              <w:rPr>
                <w:rFonts w:ascii="Times New Roman" w:hAnsi="Times New Roman"/>
              </w:rPr>
              <w:t>Сопровождение выбора профессии</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69</w:t>
            </w:r>
          </w:p>
        </w:tc>
        <w:tc>
          <w:tcPr>
            <w:tcW w:w="0" w:type="auto"/>
            <w:vMerge w:val="restart"/>
          </w:tcPr>
          <w:p w:rsidR="00E61530" w:rsidRDefault="001A61D4">
            <w:r>
              <w:rPr>
                <w:rFonts w:ascii="Times New Roman" w:hAnsi="Times New Roman"/>
              </w:rPr>
              <w:t>Посещение обучающимися профессиональных проб на региональных площадках</w:t>
            </w:r>
          </w:p>
        </w:tc>
        <w:tc>
          <w:tcPr>
            <w:tcW w:w="0" w:type="auto"/>
            <w:vMerge w:val="restart"/>
          </w:tcPr>
          <w:p w:rsidR="00E61530" w:rsidRDefault="001A61D4">
            <w:r>
              <w:rPr>
                <w:rFonts w:ascii="Times New Roman" w:hAnsi="Times New Roman"/>
              </w:rPr>
              <w:t>Да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«Профориентация»</w:t>
            </w:r>
          </w:p>
        </w:tc>
        <w:tc>
          <w:tcPr>
            <w:tcW w:w="0" w:type="auto"/>
            <w:vMerge w:val="restart"/>
          </w:tcPr>
          <w:p w:rsidR="00E61530" w:rsidRDefault="001A61D4">
            <w:r>
              <w:rPr>
                <w:rFonts w:ascii="Times New Roman" w:hAnsi="Times New Roman"/>
              </w:rPr>
              <w:t>Сопровождение выбора профессии</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70</w:t>
            </w:r>
          </w:p>
        </w:tc>
        <w:tc>
          <w:tcPr>
            <w:tcW w:w="0" w:type="auto"/>
            <w:vMerge w:val="restart"/>
          </w:tcPr>
          <w:p w:rsidR="00E61530" w:rsidRDefault="001A61D4">
            <w:r>
              <w:rPr>
                <w:rFonts w:ascii="Times New Roman" w:hAnsi="Times New Roman"/>
              </w:rPr>
              <w:t>Посещение обучающимися занятий по программам дополнительного образования, в том числе кружков, секций и др., направленных на профориентацию</w:t>
            </w:r>
          </w:p>
        </w:tc>
        <w:tc>
          <w:tcPr>
            <w:tcW w:w="0" w:type="auto"/>
            <w:vMerge w:val="restart"/>
          </w:tcPr>
          <w:p w:rsidR="00E61530" w:rsidRDefault="001A61D4">
            <w:r>
              <w:rPr>
                <w:rFonts w:ascii="Times New Roman" w:hAnsi="Times New Roman"/>
              </w:rPr>
              <w:t>Да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«Профориентация»</w:t>
            </w:r>
          </w:p>
        </w:tc>
        <w:tc>
          <w:tcPr>
            <w:tcW w:w="0" w:type="auto"/>
            <w:vMerge w:val="restart"/>
          </w:tcPr>
          <w:p w:rsidR="00E61530" w:rsidRDefault="001A61D4">
            <w:r>
              <w:rPr>
                <w:rFonts w:ascii="Times New Roman" w:hAnsi="Times New Roman"/>
              </w:rPr>
              <w:t>Сопровождение выбора профессии</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71</w:t>
            </w:r>
          </w:p>
        </w:tc>
        <w:tc>
          <w:tcPr>
            <w:tcW w:w="0" w:type="auto"/>
            <w:vMerge w:val="restart"/>
          </w:tcPr>
          <w:p w:rsidR="00E61530" w:rsidRDefault="001A61D4">
            <w:r>
              <w:rPr>
                <w:rFonts w:ascii="Times New Roman" w:hAnsi="Times New Roman"/>
              </w:rPr>
              <w:t>Прохождение обучающимися профессионального обучения по программам профессиональной подготовки по профессиям рабочих и должностям служащих</w:t>
            </w:r>
          </w:p>
        </w:tc>
        <w:tc>
          <w:tcPr>
            <w:tcW w:w="0" w:type="auto"/>
            <w:vMerge w:val="restart"/>
          </w:tcPr>
          <w:p w:rsidR="00E61530" w:rsidRDefault="001A61D4">
            <w:r>
              <w:rPr>
                <w:rFonts w:ascii="Times New Roman" w:hAnsi="Times New Roman"/>
              </w:rPr>
              <w:t>Да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«Профориентация»</w:t>
            </w:r>
          </w:p>
        </w:tc>
        <w:tc>
          <w:tcPr>
            <w:tcW w:w="0" w:type="auto"/>
            <w:vMerge w:val="restart"/>
          </w:tcPr>
          <w:p w:rsidR="00E61530" w:rsidRDefault="001A61D4">
            <w:r>
              <w:rPr>
                <w:rFonts w:ascii="Times New Roman" w:hAnsi="Times New Roman"/>
              </w:rPr>
              <w:t>Сопровождение выбора профессии</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72</w:t>
            </w:r>
          </w:p>
        </w:tc>
        <w:tc>
          <w:tcPr>
            <w:tcW w:w="0" w:type="auto"/>
            <w:vMerge w:val="restart"/>
          </w:tcPr>
          <w:p w:rsidR="00E61530" w:rsidRDefault="001A61D4">
            <w:r>
              <w:rPr>
                <w:rFonts w:ascii="Times New Roman" w:hAnsi="Times New Roman"/>
              </w:rPr>
              <w:t>Проведение родительских собраний на тему профессиональной ориентации, в том числе о кадровых потребностях современного рынка труда</w:t>
            </w:r>
          </w:p>
        </w:tc>
        <w:tc>
          <w:tcPr>
            <w:tcW w:w="0" w:type="auto"/>
            <w:vMerge w:val="restart"/>
          </w:tcPr>
          <w:p w:rsidR="00E61530" w:rsidRDefault="001A61D4">
            <w:r>
              <w:rPr>
                <w:rFonts w:ascii="Times New Roman" w:hAnsi="Times New Roman"/>
              </w:rPr>
              <w:t>Да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«Профориентация»</w:t>
            </w:r>
          </w:p>
        </w:tc>
        <w:tc>
          <w:tcPr>
            <w:tcW w:w="0" w:type="auto"/>
            <w:vMerge w:val="restart"/>
          </w:tcPr>
          <w:p w:rsidR="00E61530" w:rsidRDefault="001A61D4">
            <w:r>
              <w:rPr>
                <w:rFonts w:ascii="Times New Roman" w:hAnsi="Times New Roman"/>
              </w:rPr>
              <w:t>Сопровождение выбора профессии</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lastRenderedPageBreak/>
              <w:t>73</w:t>
            </w:r>
          </w:p>
        </w:tc>
        <w:tc>
          <w:tcPr>
            <w:tcW w:w="0" w:type="auto"/>
            <w:vMerge w:val="restart"/>
          </w:tcPr>
          <w:p w:rsidR="00E61530" w:rsidRDefault="001A61D4">
            <w:r>
              <w:rPr>
                <w:rFonts w:ascii="Times New Roman" w:hAnsi="Times New Roman"/>
              </w:rPr>
              <w:t>Участие обучающихся 6‒11 классов в мероприятиях проекта Билет в будущее</w:t>
            </w:r>
          </w:p>
        </w:tc>
        <w:tc>
          <w:tcPr>
            <w:tcW w:w="0" w:type="auto"/>
            <w:vMerge w:val="restart"/>
          </w:tcPr>
          <w:p w:rsidR="00E61530" w:rsidRDefault="001A61D4">
            <w:r>
              <w:rPr>
                <w:rFonts w:ascii="Times New Roman" w:hAnsi="Times New Roman"/>
              </w:rPr>
              <w:t>Да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«Профориентация»</w:t>
            </w:r>
          </w:p>
        </w:tc>
        <w:tc>
          <w:tcPr>
            <w:tcW w:w="0" w:type="auto"/>
            <w:vMerge w:val="restart"/>
          </w:tcPr>
          <w:p w:rsidR="00E61530" w:rsidRDefault="001A61D4">
            <w:r>
              <w:rPr>
                <w:rFonts w:ascii="Times New Roman" w:hAnsi="Times New Roman"/>
              </w:rPr>
              <w:t>Сопровождение выбора профессии</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74</w:t>
            </w:r>
          </w:p>
        </w:tc>
        <w:tc>
          <w:tcPr>
            <w:tcW w:w="0" w:type="auto"/>
            <w:vMerge w:val="restart"/>
          </w:tcPr>
          <w:p w:rsidR="00E61530" w:rsidRDefault="001A61D4">
            <w:r>
              <w:rPr>
                <w:rFonts w:ascii="Times New Roman" w:hAnsi="Times New Roman"/>
              </w:rPr>
              <w:t>Участие обучающихся в чемпионатах по профессиональному мастерству, в том числе для обучающихся с инвалидностью, с ОВЗ, включая фестиваль Знакомство с профессией в рамках чемпионатов Абилимпикс</w:t>
            </w:r>
          </w:p>
        </w:tc>
        <w:tc>
          <w:tcPr>
            <w:tcW w:w="0" w:type="auto"/>
            <w:vMerge w:val="restart"/>
          </w:tcPr>
          <w:p w:rsidR="00E61530" w:rsidRDefault="001A61D4">
            <w:r>
              <w:rPr>
                <w:rFonts w:ascii="Times New Roman" w:hAnsi="Times New Roman"/>
              </w:rPr>
              <w:t>Да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Магистральное направление «Профориентация»</w:t>
            </w:r>
          </w:p>
        </w:tc>
        <w:tc>
          <w:tcPr>
            <w:tcW w:w="0" w:type="auto"/>
            <w:vMerge w:val="restart"/>
          </w:tcPr>
          <w:p w:rsidR="00E61530" w:rsidRDefault="001A61D4">
            <w:r>
              <w:rPr>
                <w:rFonts w:ascii="Times New Roman" w:hAnsi="Times New Roman"/>
              </w:rPr>
              <w:t>Сопровождение выбора профессии</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75</w:t>
            </w:r>
          </w:p>
        </w:tc>
        <w:tc>
          <w:tcPr>
            <w:tcW w:w="0" w:type="auto"/>
            <w:vMerge w:val="restart"/>
          </w:tcPr>
          <w:p w:rsidR="00E61530" w:rsidRDefault="001A61D4">
            <w:r>
              <w:rPr>
                <w:rFonts w:ascii="Times New Roman" w:hAnsi="Times New Roman"/>
              </w:rPr>
              <w:t>Использование единых подходов к штатному расписанию (количество административного персонала на контингент, узкие специалисты)</w:t>
            </w:r>
          </w:p>
        </w:tc>
        <w:tc>
          <w:tcPr>
            <w:tcW w:w="0" w:type="auto"/>
            <w:vMerge w:val="restart"/>
          </w:tcPr>
          <w:p w:rsidR="00E61530" w:rsidRDefault="001A61D4">
            <w:r>
              <w:rPr>
                <w:rFonts w:ascii="Times New Roman" w:hAnsi="Times New Roman"/>
              </w:rPr>
              <w:t xml:space="preserve">В организации используются единые подходы к штатному расписанию </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Ключевое условие «Учитель. Школьная команда»</w:t>
            </w:r>
          </w:p>
        </w:tc>
        <w:tc>
          <w:tcPr>
            <w:tcW w:w="0" w:type="auto"/>
            <w:vMerge w:val="restart"/>
          </w:tcPr>
          <w:p w:rsidR="00E61530" w:rsidRDefault="001A61D4">
            <w:r>
              <w:rPr>
                <w:rFonts w:ascii="Times New Roman" w:hAnsi="Times New Roman"/>
              </w:rPr>
              <w:t>Условия педагогического труда</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76</w:t>
            </w:r>
          </w:p>
        </w:tc>
        <w:tc>
          <w:tcPr>
            <w:tcW w:w="0" w:type="auto"/>
            <w:vMerge w:val="restart"/>
          </w:tcPr>
          <w:p w:rsidR="00E61530" w:rsidRDefault="001A61D4">
            <w:r>
              <w:rPr>
                <w:rFonts w:ascii="Times New Roman" w:hAnsi="Times New Roman"/>
              </w:rPr>
              <w:t>Предусмотрены меры материального и нематериального стимулирования (разработан школьный локальный акт о системе материального и нематериального стимулирования, соблюдаются требования локального акта)</w:t>
            </w:r>
          </w:p>
        </w:tc>
        <w:tc>
          <w:tcPr>
            <w:tcW w:w="0" w:type="auto"/>
            <w:vMerge w:val="restart"/>
          </w:tcPr>
          <w:p w:rsidR="00E61530" w:rsidRDefault="001A61D4">
            <w:r>
              <w:rPr>
                <w:rFonts w:ascii="Times New Roman" w:hAnsi="Times New Roman"/>
              </w:rPr>
              <w:t>Предусмотрены меры материального и нематериального стимулирования</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Ключевое условие «Учитель. Школьная команда»</w:t>
            </w:r>
          </w:p>
        </w:tc>
        <w:tc>
          <w:tcPr>
            <w:tcW w:w="0" w:type="auto"/>
            <w:vMerge w:val="restart"/>
          </w:tcPr>
          <w:p w:rsidR="00E61530" w:rsidRDefault="001A61D4">
            <w:r>
              <w:rPr>
                <w:rFonts w:ascii="Times New Roman" w:hAnsi="Times New Roman"/>
              </w:rPr>
              <w:t>Условия педагогического труда</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77</w:t>
            </w:r>
          </w:p>
        </w:tc>
        <w:tc>
          <w:tcPr>
            <w:tcW w:w="0" w:type="auto"/>
            <w:vMerge w:val="restart"/>
          </w:tcPr>
          <w:p w:rsidR="00E61530" w:rsidRDefault="001A61D4">
            <w:r>
              <w:rPr>
                <w:rFonts w:ascii="Times New Roman" w:hAnsi="Times New Roman"/>
              </w:rPr>
              <w:t xml:space="preserve">Развитие системы наставничества (положение о наставничестве, дорожная карта о его реализации, </w:t>
            </w:r>
            <w:r>
              <w:rPr>
                <w:rFonts w:ascii="Times New Roman" w:hAnsi="Times New Roman"/>
              </w:rPr>
              <w:lastRenderedPageBreak/>
              <w:t>приказы)(критический показатель)</w:t>
            </w:r>
          </w:p>
        </w:tc>
        <w:tc>
          <w:tcPr>
            <w:tcW w:w="0" w:type="auto"/>
            <w:vMerge w:val="restart"/>
          </w:tcPr>
          <w:p w:rsidR="00E61530" w:rsidRDefault="001A61D4">
            <w:r>
              <w:rPr>
                <w:rFonts w:ascii="Times New Roman" w:hAnsi="Times New Roman"/>
              </w:rPr>
              <w:lastRenderedPageBreak/>
              <w:t>Да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Ключевое условие «Учитель. Школьная команда»</w:t>
            </w:r>
          </w:p>
        </w:tc>
        <w:tc>
          <w:tcPr>
            <w:tcW w:w="0" w:type="auto"/>
            <w:vMerge w:val="restart"/>
          </w:tcPr>
          <w:p w:rsidR="00E61530" w:rsidRDefault="001A61D4">
            <w:r>
              <w:rPr>
                <w:rFonts w:ascii="Times New Roman" w:hAnsi="Times New Roman"/>
              </w:rPr>
              <w:t>Методическое сопровождение педагогических кадров. Система наставничества</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lastRenderedPageBreak/>
              <w:t>78</w:t>
            </w:r>
          </w:p>
        </w:tc>
        <w:tc>
          <w:tcPr>
            <w:tcW w:w="0" w:type="auto"/>
            <w:vMerge w:val="restart"/>
          </w:tcPr>
          <w:p w:rsidR="00E61530" w:rsidRDefault="001A61D4">
            <w:r>
              <w:rPr>
                <w:rFonts w:ascii="Times New Roman" w:hAnsi="Times New Roman"/>
              </w:rPr>
              <w:t>Наличие методических объединений / кафедр / методических советов учителей(критический показатель)</w:t>
            </w:r>
          </w:p>
        </w:tc>
        <w:tc>
          <w:tcPr>
            <w:tcW w:w="0" w:type="auto"/>
            <w:vMerge w:val="restart"/>
          </w:tcPr>
          <w:p w:rsidR="00E61530" w:rsidRDefault="001A61D4">
            <w:r>
              <w:rPr>
                <w:rFonts w:ascii="Times New Roman" w:hAnsi="Times New Roman"/>
              </w:rPr>
              <w:t>Да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Ключевое условие «Учитель. Школьная команда»</w:t>
            </w:r>
          </w:p>
        </w:tc>
        <w:tc>
          <w:tcPr>
            <w:tcW w:w="0" w:type="auto"/>
            <w:vMerge w:val="restart"/>
          </w:tcPr>
          <w:p w:rsidR="00E61530" w:rsidRDefault="001A61D4">
            <w:r>
              <w:rPr>
                <w:rFonts w:ascii="Times New Roman" w:hAnsi="Times New Roman"/>
              </w:rPr>
              <w:t>Методическое сопровождение педагогических кадров. Система наставничества</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79</w:t>
            </w:r>
          </w:p>
        </w:tc>
        <w:tc>
          <w:tcPr>
            <w:tcW w:w="0" w:type="auto"/>
            <w:vMerge w:val="restart"/>
          </w:tcPr>
          <w:p w:rsidR="00E61530" w:rsidRDefault="001A61D4">
            <w:r>
              <w:rPr>
                <w:rFonts w:ascii="Times New Roman" w:hAnsi="Times New Roman"/>
              </w:rPr>
              <w:t>Наличие методических объединений / кафедр / методических советов классных руководителей</w:t>
            </w:r>
          </w:p>
        </w:tc>
        <w:tc>
          <w:tcPr>
            <w:tcW w:w="0" w:type="auto"/>
            <w:vMerge w:val="restart"/>
          </w:tcPr>
          <w:p w:rsidR="00E61530" w:rsidRDefault="001A61D4">
            <w:r>
              <w:rPr>
                <w:rFonts w:ascii="Times New Roman" w:hAnsi="Times New Roman"/>
              </w:rPr>
              <w:t>Да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Ключевое условие «Учитель. Школьная команда»</w:t>
            </w:r>
          </w:p>
        </w:tc>
        <w:tc>
          <w:tcPr>
            <w:tcW w:w="0" w:type="auto"/>
            <w:vMerge w:val="restart"/>
          </w:tcPr>
          <w:p w:rsidR="00E61530" w:rsidRDefault="001A61D4">
            <w:r>
              <w:rPr>
                <w:rFonts w:ascii="Times New Roman" w:hAnsi="Times New Roman"/>
              </w:rPr>
              <w:t>Методическое сопровождение педагогических кадров. Система наставничества</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80</w:t>
            </w:r>
          </w:p>
        </w:tc>
        <w:tc>
          <w:tcPr>
            <w:tcW w:w="0" w:type="auto"/>
            <w:vMerge w:val="restart"/>
          </w:tcPr>
          <w:p w:rsidR="00E61530" w:rsidRDefault="001A61D4">
            <w:r>
              <w:rPr>
                <w:rFonts w:ascii="Times New Roman" w:hAnsi="Times New Roman"/>
              </w:rPr>
              <w:t>Охват учителей диагностикой профессиональных компетенций (федеральной, региональной, самодиагностикой)</w:t>
            </w:r>
          </w:p>
        </w:tc>
        <w:tc>
          <w:tcPr>
            <w:tcW w:w="0" w:type="auto"/>
            <w:vMerge w:val="restart"/>
          </w:tcPr>
          <w:p w:rsidR="00E61530" w:rsidRDefault="001A61D4">
            <w:r>
              <w:rPr>
                <w:rFonts w:ascii="Times New Roman" w:hAnsi="Times New Roman"/>
              </w:rPr>
              <w:t>Не менее 80% учителей прошли диагностику профессиональных компетенций</w:t>
            </w:r>
          </w:p>
        </w:tc>
        <w:tc>
          <w:tcPr>
            <w:tcW w:w="0" w:type="auto"/>
            <w:vMerge w:val="restart"/>
          </w:tcPr>
          <w:p w:rsidR="00E61530" w:rsidRDefault="001A61D4">
            <w:r>
              <w:rPr>
                <w:rFonts w:ascii="Times New Roman" w:hAnsi="Times New Roman"/>
              </w:rPr>
              <w:t>3</w:t>
            </w:r>
          </w:p>
        </w:tc>
        <w:tc>
          <w:tcPr>
            <w:tcW w:w="0" w:type="auto"/>
            <w:vMerge w:val="restart"/>
          </w:tcPr>
          <w:p w:rsidR="00E61530" w:rsidRDefault="001A61D4">
            <w:r>
              <w:rPr>
                <w:rFonts w:ascii="Times New Roman" w:hAnsi="Times New Roman"/>
              </w:rPr>
              <w:t>Ключевое условие «Учитель. Школьная команда»</w:t>
            </w:r>
          </w:p>
        </w:tc>
        <w:tc>
          <w:tcPr>
            <w:tcW w:w="0" w:type="auto"/>
            <w:vMerge w:val="restart"/>
          </w:tcPr>
          <w:p w:rsidR="00E61530" w:rsidRDefault="001A61D4">
            <w:r>
              <w:rPr>
                <w:rFonts w:ascii="Times New Roman" w:hAnsi="Times New Roman"/>
              </w:rPr>
              <w:t>Методическое сопровождение педагогических кадров. Система наставничества</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81</w:t>
            </w:r>
          </w:p>
        </w:tc>
        <w:tc>
          <w:tcPr>
            <w:tcW w:w="0" w:type="auto"/>
            <w:vMerge w:val="restart"/>
          </w:tcPr>
          <w:p w:rsidR="00E61530" w:rsidRDefault="001A61D4">
            <w:r>
              <w:rPr>
                <w:rFonts w:ascii="Times New Roman" w:hAnsi="Times New Roman"/>
              </w:rPr>
              <w:t>Доля учителей, для которых по результатам диагностики разработаны индивидуальные образовательные маршруты</w:t>
            </w:r>
          </w:p>
        </w:tc>
        <w:tc>
          <w:tcPr>
            <w:tcW w:w="0" w:type="auto"/>
            <w:vMerge w:val="restart"/>
          </w:tcPr>
          <w:p w:rsidR="00E61530" w:rsidRDefault="001A61D4">
            <w:r>
              <w:rPr>
                <w:rFonts w:ascii="Times New Roman" w:hAnsi="Times New Roman"/>
              </w:rPr>
              <w:t xml:space="preserve">От 5% до 9% учителей           </w:t>
            </w:r>
          </w:p>
        </w:tc>
        <w:tc>
          <w:tcPr>
            <w:tcW w:w="0" w:type="auto"/>
            <w:vMerge w:val="restart"/>
          </w:tcPr>
          <w:p w:rsidR="00E61530" w:rsidRDefault="001A61D4">
            <w:r>
              <w:rPr>
                <w:rFonts w:ascii="Times New Roman" w:hAnsi="Times New Roman"/>
              </w:rPr>
              <w:t>2</w:t>
            </w:r>
          </w:p>
        </w:tc>
        <w:tc>
          <w:tcPr>
            <w:tcW w:w="0" w:type="auto"/>
            <w:vMerge w:val="restart"/>
          </w:tcPr>
          <w:p w:rsidR="00E61530" w:rsidRDefault="001A61D4">
            <w:r>
              <w:rPr>
                <w:rFonts w:ascii="Times New Roman" w:hAnsi="Times New Roman"/>
              </w:rPr>
              <w:t>Ключевое условие «Учитель. Школьная команда»</w:t>
            </w:r>
          </w:p>
        </w:tc>
        <w:tc>
          <w:tcPr>
            <w:tcW w:w="0" w:type="auto"/>
            <w:vMerge w:val="restart"/>
          </w:tcPr>
          <w:p w:rsidR="00E61530" w:rsidRDefault="001A61D4">
            <w:r>
              <w:rPr>
                <w:rFonts w:ascii="Times New Roman" w:hAnsi="Times New Roman"/>
              </w:rPr>
              <w:t>Методическое сопровождение педагогических кадров. Система наставничества</w:t>
            </w:r>
          </w:p>
        </w:tc>
        <w:tc>
          <w:tcPr>
            <w:tcW w:w="0" w:type="auto"/>
          </w:tcPr>
          <w:p w:rsidR="00E61530" w:rsidRDefault="001A61D4">
            <w:r>
              <w:rPr>
                <w:rFonts w:ascii="Times New Roman" w:hAnsi="Times New Roman"/>
              </w:rPr>
              <w:t>Низкая доля учителей, для которых по результатам диагностики профессиональных дефицитов разработаны ИОМ.</w:t>
            </w:r>
          </w:p>
        </w:tc>
        <w:tc>
          <w:tcPr>
            <w:tcW w:w="0" w:type="auto"/>
          </w:tcPr>
          <w:p w:rsidR="00E61530" w:rsidRDefault="001A61D4">
            <w:pPr>
              <w:numPr>
                <w:ilvl w:val="0"/>
                <w:numId w:val="1"/>
              </w:numPr>
            </w:pPr>
            <w:r>
              <w:rPr>
                <w:rFonts w:ascii="Times New Roman" w:hAnsi="Times New Roman"/>
              </w:rPr>
              <w:t>Организация адресного методического сопровождения педагогических работников, нуждающихся в поддержке, сопровождении для преодоления профессиональных затруднений и дефицитов.</w:t>
            </w:r>
          </w:p>
          <w:p w:rsidR="00E61530" w:rsidRDefault="001A61D4">
            <w:pPr>
              <w:numPr>
                <w:ilvl w:val="0"/>
                <w:numId w:val="1"/>
              </w:numPr>
            </w:pPr>
            <w:r>
              <w:rPr>
                <w:rFonts w:ascii="Times New Roman" w:hAnsi="Times New Roman"/>
              </w:rPr>
              <w:t xml:space="preserve">Выстраивание взаимодействия с различными структурами на региональном и (или) федеральном уровнях, обеспечивающими персональное </w:t>
            </w:r>
            <w:r>
              <w:rPr>
                <w:rFonts w:ascii="Times New Roman" w:hAnsi="Times New Roman"/>
              </w:rPr>
              <w:lastRenderedPageBreak/>
              <w:t>сопровождение педагогических работников.</w:t>
            </w:r>
          </w:p>
          <w:p w:rsidR="00E61530" w:rsidRDefault="001A61D4">
            <w:pPr>
              <w:numPr>
                <w:ilvl w:val="0"/>
                <w:numId w:val="1"/>
              </w:numPr>
            </w:pPr>
            <w:r>
              <w:rPr>
                <w:rFonts w:ascii="Times New Roman" w:hAnsi="Times New Roman"/>
              </w:rPr>
              <w:t>Выстраивание взаимодействия региональных методистов с руководителем образовательной организации и его заместителями, руководителями предметных методических объединений и педагогическими работниками, для которых необходима разработка ИОМ.</w:t>
            </w:r>
          </w:p>
          <w:p w:rsidR="00E61530" w:rsidRDefault="001A61D4">
            <w:pPr>
              <w:numPr>
                <w:ilvl w:val="0"/>
                <w:numId w:val="1"/>
              </w:numPr>
            </w:pPr>
            <w:r>
              <w:rPr>
                <w:rFonts w:ascii="Times New Roman" w:hAnsi="Times New Roman"/>
              </w:rPr>
              <w:t>Разработка плана мероприятий по сопровождению педагогов, у которых выявлены профессиональные дефициты.</w:t>
            </w:r>
          </w:p>
          <w:p w:rsidR="00E61530" w:rsidRDefault="001A61D4">
            <w:pPr>
              <w:numPr>
                <w:ilvl w:val="0"/>
                <w:numId w:val="1"/>
              </w:numPr>
            </w:pPr>
            <w:r>
              <w:rPr>
                <w:rFonts w:ascii="Times New Roman" w:hAnsi="Times New Roman"/>
              </w:rPr>
              <w:t>Обеспечение  анализа / самоанализа профессиональной деятельности педагогических работников.</w:t>
            </w:r>
          </w:p>
          <w:p w:rsidR="00E61530" w:rsidRDefault="001A61D4">
            <w:pPr>
              <w:numPr>
                <w:ilvl w:val="0"/>
                <w:numId w:val="1"/>
              </w:numPr>
            </w:pPr>
            <w:r>
              <w:rPr>
                <w:rFonts w:ascii="Times New Roman" w:hAnsi="Times New Roman"/>
              </w:rPr>
              <w:t>Обеспечение участия представителей управленческой команды в в формировании ИОМ педагога.</w:t>
            </w:r>
          </w:p>
          <w:p w:rsidR="00E61530" w:rsidRDefault="001A61D4">
            <w:pPr>
              <w:numPr>
                <w:ilvl w:val="0"/>
                <w:numId w:val="1"/>
              </w:numPr>
            </w:pPr>
            <w:r>
              <w:rPr>
                <w:rFonts w:ascii="Times New Roman" w:hAnsi="Times New Roman"/>
              </w:rPr>
              <w:lastRenderedPageBreak/>
              <w:t>Обеспечение мотивирующего административного контроля разработки и реализации ИОМа.</w:t>
            </w:r>
          </w:p>
          <w:p w:rsidR="00E61530" w:rsidRDefault="001A61D4">
            <w:pPr>
              <w:numPr>
                <w:ilvl w:val="0"/>
                <w:numId w:val="1"/>
              </w:numPr>
            </w:pPr>
            <w:r>
              <w:rPr>
                <w:rFonts w:ascii="Times New Roman" w:hAnsi="Times New Roman"/>
              </w:rPr>
              <w:t>Проведение разъяснительных мероприятий по формированию у педагога понимания своих образовательно-профессиональных дефицитов и потребностей.</w:t>
            </w:r>
          </w:p>
          <w:p w:rsidR="00E61530" w:rsidRDefault="001A61D4">
            <w:pPr>
              <w:numPr>
                <w:ilvl w:val="0"/>
                <w:numId w:val="1"/>
              </w:numPr>
            </w:pPr>
            <w:r>
              <w:rPr>
                <w:rFonts w:ascii="Times New Roman" w:hAnsi="Times New Roman"/>
              </w:rPr>
              <w:t xml:space="preserve">Проведение анализа результатов диагностик профессиональных дефицитов педагогических работников общеобразовательной организации (направления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 предметных, методических, психолого-педагогических, коммуникативных компетенций, которые </w:t>
            </w:r>
            <w:r>
              <w:rPr>
                <w:rFonts w:ascii="Times New Roman" w:hAnsi="Times New Roman"/>
              </w:rPr>
              <w:lastRenderedPageBreak/>
              <w:t>связаны с трудовыми функциями профессионального стандарта "Педагог").</w:t>
            </w:r>
          </w:p>
          <w:p w:rsidR="00E61530" w:rsidRDefault="001A61D4">
            <w:pPr>
              <w:numPr>
                <w:ilvl w:val="0"/>
                <w:numId w:val="1"/>
              </w:numPr>
            </w:pPr>
            <w:r>
              <w:rPr>
                <w:rFonts w:ascii="Times New Roman" w:hAnsi="Times New Roman"/>
              </w:rPr>
              <w:t>Проведение мероприятий по повышению внутренней мотивации педагога при разработке и реализации ИОМ.</w:t>
            </w:r>
          </w:p>
          <w:p w:rsidR="00E61530" w:rsidRDefault="001A61D4">
            <w:pPr>
              <w:numPr>
                <w:ilvl w:val="0"/>
                <w:numId w:val="1"/>
              </w:numPr>
            </w:pPr>
            <w:r>
              <w:rPr>
                <w:rFonts w:ascii="Times New Roman" w:hAnsi="Times New Roman"/>
              </w:rPr>
              <w:t>Организация мониторинга удовлетворенности педагогов профессиональной деятельностью и методичсеким сопровождением.</w:t>
            </w:r>
          </w:p>
          <w:p w:rsidR="00E61530" w:rsidRDefault="001A61D4">
            <w:pPr>
              <w:numPr>
                <w:ilvl w:val="0"/>
                <w:numId w:val="1"/>
              </w:numPr>
            </w:pPr>
            <w:r>
              <w:rPr>
                <w:rFonts w:ascii="Times New Roman" w:hAnsi="Times New Roman"/>
              </w:rPr>
              <w:t>Рзработка ИОМ непрерывного развития  профессионального мастерства педагогических работников для повышения эффективности их  профессиональной деятельности.</w:t>
            </w:r>
          </w:p>
          <w:p w:rsidR="00E61530" w:rsidRDefault="001A61D4">
            <w:pPr>
              <w:numPr>
                <w:ilvl w:val="0"/>
                <w:numId w:val="1"/>
              </w:numPr>
            </w:pPr>
            <w:r>
              <w:rPr>
                <w:rFonts w:ascii="Times New Roman" w:hAnsi="Times New Roman"/>
              </w:rPr>
              <w:t>Осуществление административного контроля за организацией деятельности по выявлению дефицитов, сопровождению, разработки и реализации ИОМ.</w:t>
            </w:r>
          </w:p>
          <w:p w:rsidR="00E61530" w:rsidRDefault="001A61D4">
            <w:pPr>
              <w:numPr>
                <w:ilvl w:val="0"/>
                <w:numId w:val="1"/>
              </w:numPr>
            </w:pPr>
            <w:r>
              <w:rPr>
                <w:rFonts w:ascii="Times New Roman" w:hAnsi="Times New Roman"/>
              </w:rPr>
              <w:t xml:space="preserve">Разработка способов стимулирования и </w:t>
            </w:r>
            <w:r>
              <w:rPr>
                <w:rFonts w:ascii="Times New Roman" w:hAnsi="Times New Roman"/>
              </w:rPr>
              <w:lastRenderedPageBreak/>
              <w:t>поощрения педагогических работников, направленных на повышение мотивации педагогических работников к прохождению диагностики профессиональных компетенций.</w:t>
            </w:r>
          </w:p>
        </w:tc>
      </w:tr>
      <w:tr w:rsidR="00E61530">
        <w:tc>
          <w:tcPr>
            <w:tcW w:w="0" w:type="auto"/>
            <w:vMerge w:val="restart"/>
          </w:tcPr>
          <w:p w:rsidR="00E61530" w:rsidRDefault="001A61D4">
            <w:r>
              <w:rPr>
                <w:rFonts w:ascii="Times New Roman" w:hAnsi="Times New Roman"/>
              </w:rPr>
              <w:lastRenderedPageBreak/>
              <w:t>82</w:t>
            </w:r>
          </w:p>
        </w:tc>
        <w:tc>
          <w:tcPr>
            <w:tcW w:w="0" w:type="auto"/>
            <w:vMerge w:val="restart"/>
          </w:tcPr>
          <w:p w:rsidR="00E61530" w:rsidRDefault="001A61D4">
            <w:r>
              <w:rPr>
                <w:rFonts w:ascii="Times New Roman" w:hAnsi="Times New Roman"/>
              </w:rPr>
              <w:t>Доля педагогических работников, прошедших обучение по программам повышения квалификации, размещенным в Федеральном реестре дополнительных профессиональных программ педагогического образования (за три последних года)(критический показатель)</w:t>
            </w:r>
          </w:p>
        </w:tc>
        <w:tc>
          <w:tcPr>
            <w:tcW w:w="0" w:type="auto"/>
            <w:vMerge w:val="restart"/>
          </w:tcPr>
          <w:p w:rsidR="00E61530" w:rsidRDefault="001A61D4">
            <w:r>
              <w:rPr>
                <w:rFonts w:ascii="Times New Roman" w:hAnsi="Times New Roman"/>
              </w:rPr>
              <w:t>Не менее 80% педагогических работников</w:t>
            </w:r>
          </w:p>
        </w:tc>
        <w:tc>
          <w:tcPr>
            <w:tcW w:w="0" w:type="auto"/>
            <w:vMerge w:val="restart"/>
          </w:tcPr>
          <w:p w:rsidR="00E61530" w:rsidRDefault="001A61D4">
            <w:r>
              <w:rPr>
                <w:rFonts w:ascii="Times New Roman" w:hAnsi="Times New Roman"/>
              </w:rPr>
              <w:t>3</w:t>
            </w:r>
          </w:p>
        </w:tc>
        <w:tc>
          <w:tcPr>
            <w:tcW w:w="0" w:type="auto"/>
            <w:vMerge w:val="restart"/>
          </w:tcPr>
          <w:p w:rsidR="00E61530" w:rsidRDefault="001A61D4">
            <w:r>
              <w:rPr>
                <w:rFonts w:ascii="Times New Roman" w:hAnsi="Times New Roman"/>
              </w:rPr>
              <w:t>Ключевое условие «Учитель. Школьная команда»</w:t>
            </w:r>
          </w:p>
        </w:tc>
        <w:tc>
          <w:tcPr>
            <w:tcW w:w="0" w:type="auto"/>
            <w:vMerge w:val="restart"/>
          </w:tcPr>
          <w:p w:rsidR="00E61530" w:rsidRDefault="001A61D4">
            <w:r>
              <w:rPr>
                <w:rFonts w:ascii="Times New Roman" w:hAnsi="Times New Roman"/>
              </w:rPr>
              <w:t>Развитие и повышение квалификации</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83</w:t>
            </w:r>
          </w:p>
        </w:tc>
        <w:tc>
          <w:tcPr>
            <w:tcW w:w="0" w:type="auto"/>
            <w:vMerge w:val="restart"/>
          </w:tcPr>
          <w:p w:rsidR="00E61530" w:rsidRDefault="001A61D4">
            <w:r>
              <w:rPr>
                <w:rFonts w:ascii="Times New Roman" w:hAnsi="Times New Roman"/>
              </w:rPr>
              <w:t xml:space="preserve">Доля педагогических работников, прошедших обучение по программам повышения квалификации по инструментам ЦОС, размещеннымв Федеральном реестре дополнительных профессиональных программ </w:t>
            </w:r>
            <w:r>
              <w:rPr>
                <w:rFonts w:ascii="Times New Roman" w:hAnsi="Times New Roman"/>
              </w:rPr>
              <w:lastRenderedPageBreak/>
              <w:t>педагогического образования (за три последних года)</w:t>
            </w:r>
          </w:p>
        </w:tc>
        <w:tc>
          <w:tcPr>
            <w:tcW w:w="0" w:type="auto"/>
            <w:vMerge w:val="restart"/>
          </w:tcPr>
          <w:p w:rsidR="00E61530" w:rsidRDefault="001A61D4">
            <w:r>
              <w:rPr>
                <w:rFonts w:ascii="Times New Roman" w:hAnsi="Times New Roman"/>
              </w:rPr>
              <w:lastRenderedPageBreak/>
              <w:t>Не менее 80% педагогических работников</w:t>
            </w:r>
          </w:p>
        </w:tc>
        <w:tc>
          <w:tcPr>
            <w:tcW w:w="0" w:type="auto"/>
            <w:vMerge w:val="restart"/>
          </w:tcPr>
          <w:p w:rsidR="00E61530" w:rsidRDefault="001A61D4">
            <w:r>
              <w:rPr>
                <w:rFonts w:ascii="Times New Roman" w:hAnsi="Times New Roman"/>
              </w:rPr>
              <w:t>3</w:t>
            </w:r>
          </w:p>
        </w:tc>
        <w:tc>
          <w:tcPr>
            <w:tcW w:w="0" w:type="auto"/>
            <w:vMerge w:val="restart"/>
          </w:tcPr>
          <w:p w:rsidR="00E61530" w:rsidRDefault="001A61D4">
            <w:r>
              <w:rPr>
                <w:rFonts w:ascii="Times New Roman" w:hAnsi="Times New Roman"/>
              </w:rPr>
              <w:t>Ключевое условие «Учитель. Школьная команда»</w:t>
            </w:r>
          </w:p>
        </w:tc>
        <w:tc>
          <w:tcPr>
            <w:tcW w:w="0" w:type="auto"/>
            <w:vMerge w:val="restart"/>
          </w:tcPr>
          <w:p w:rsidR="00E61530" w:rsidRDefault="001A61D4">
            <w:r>
              <w:rPr>
                <w:rFonts w:ascii="Times New Roman" w:hAnsi="Times New Roman"/>
              </w:rPr>
              <w:t>Развитие и повышение квалификации</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lastRenderedPageBreak/>
              <w:t>84</w:t>
            </w:r>
          </w:p>
        </w:tc>
        <w:tc>
          <w:tcPr>
            <w:tcW w:w="0" w:type="auto"/>
            <w:vMerge w:val="restart"/>
          </w:tcPr>
          <w:p w:rsidR="00E61530" w:rsidRDefault="001A61D4">
            <w:r>
              <w:rPr>
                <w:rFonts w:ascii="Times New Roman" w:hAnsi="Times New Roman"/>
              </w:rPr>
              <w:t>Доля педагогических работников и управленческих кадров, прошедших обучение по программам повышения квалификации в сфере воспитания (за три последних года)</w:t>
            </w:r>
          </w:p>
        </w:tc>
        <w:tc>
          <w:tcPr>
            <w:tcW w:w="0" w:type="auto"/>
            <w:vMerge w:val="restart"/>
          </w:tcPr>
          <w:p w:rsidR="00E61530" w:rsidRDefault="001A61D4">
            <w:r>
              <w:rPr>
                <w:rFonts w:ascii="Times New Roman" w:hAnsi="Times New Roman"/>
              </w:rPr>
              <w:t>Не менее 60% педагогических работников</w:t>
            </w:r>
          </w:p>
        </w:tc>
        <w:tc>
          <w:tcPr>
            <w:tcW w:w="0" w:type="auto"/>
            <w:vMerge w:val="restart"/>
          </w:tcPr>
          <w:p w:rsidR="00E61530" w:rsidRDefault="001A61D4">
            <w:r>
              <w:rPr>
                <w:rFonts w:ascii="Times New Roman" w:hAnsi="Times New Roman"/>
              </w:rPr>
              <w:t>2</w:t>
            </w:r>
          </w:p>
        </w:tc>
        <w:tc>
          <w:tcPr>
            <w:tcW w:w="0" w:type="auto"/>
            <w:vMerge w:val="restart"/>
          </w:tcPr>
          <w:p w:rsidR="00E61530" w:rsidRDefault="001A61D4">
            <w:r>
              <w:rPr>
                <w:rFonts w:ascii="Times New Roman" w:hAnsi="Times New Roman"/>
              </w:rPr>
              <w:t>Ключевое условие «Учитель. Школьная команда»</w:t>
            </w:r>
          </w:p>
        </w:tc>
        <w:tc>
          <w:tcPr>
            <w:tcW w:w="0" w:type="auto"/>
            <w:vMerge w:val="restart"/>
          </w:tcPr>
          <w:p w:rsidR="00E61530" w:rsidRDefault="001A61D4">
            <w:r>
              <w:rPr>
                <w:rFonts w:ascii="Times New Roman" w:hAnsi="Times New Roman"/>
              </w:rPr>
              <w:t>Развитие и повышение квалификации</w:t>
            </w:r>
          </w:p>
        </w:tc>
        <w:tc>
          <w:tcPr>
            <w:tcW w:w="0" w:type="auto"/>
          </w:tcPr>
          <w:p w:rsidR="00E61530" w:rsidRDefault="001A61D4">
            <w:r>
              <w:rPr>
                <w:rFonts w:ascii="Times New Roman" w:hAnsi="Times New Roman"/>
              </w:rPr>
              <w:t>Низкая доля педагогических работников и управленческих кадров, прошедших обучение по программам повышения квалификации в сфере воспитания (за три последних года).</w:t>
            </w:r>
          </w:p>
        </w:tc>
        <w:tc>
          <w:tcPr>
            <w:tcW w:w="0" w:type="auto"/>
          </w:tcPr>
          <w:p w:rsidR="00E61530" w:rsidRDefault="001A61D4">
            <w:pPr>
              <w:numPr>
                <w:ilvl w:val="0"/>
                <w:numId w:val="1"/>
              </w:numPr>
            </w:pPr>
            <w:r>
              <w:rPr>
                <w:rFonts w:ascii="Times New Roman" w:hAnsi="Times New Roman"/>
              </w:rPr>
              <w:t>Проведение мониторинга обучения педагогических работников общеобразовательной организации по программам повышения квалификации в сфере воспитания, размещенным в Федеральном реестре дополнительных профессиональных программ педагогического образования за три последних года.</w:t>
            </w:r>
          </w:p>
          <w:p w:rsidR="00E61530" w:rsidRDefault="001A61D4">
            <w:pPr>
              <w:numPr>
                <w:ilvl w:val="0"/>
                <w:numId w:val="1"/>
              </w:numPr>
            </w:pPr>
            <w:r>
              <w:rPr>
                <w:rFonts w:ascii="Times New Roman" w:hAnsi="Times New Roman"/>
              </w:rPr>
              <w:t>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образования/институтов повышения квалификации, программ, размещенных в Федеральном реестре дополнительных профессиональных программ педагогического образования.</w:t>
            </w:r>
          </w:p>
          <w:p w:rsidR="00E61530" w:rsidRDefault="001A61D4">
            <w:pPr>
              <w:numPr>
                <w:ilvl w:val="0"/>
                <w:numId w:val="1"/>
              </w:numPr>
            </w:pPr>
            <w:r>
              <w:rPr>
                <w:rFonts w:ascii="Times New Roman" w:hAnsi="Times New Roman"/>
              </w:rPr>
              <w:lastRenderedPageBreak/>
              <w:t>Обеспечение адресного подхода со стороны администрации, проведение информационно-разъяснительной работы с педагогами о значении воспитания.</w:t>
            </w:r>
          </w:p>
          <w:p w:rsidR="00E61530" w:rsidRDefault="001A61D4">
            <w:pPr>
              <w:numPr>
                <w:ilvl w:val="0"/>
                <w:numId w:val="1"/>
              </w:numPr>
            </w:pPr>
            <w:r>
              <w:rPr>
                <w:rFonts w:ascii="Times New Roman" w:hAnsi="Times New Roman"/>
              </w:rPr>
              <w:t>Обеспечение информирования о новых тенденциях развития образования, задачах и требованиях к профессиональной компетентности педагогических работников в сфере воспитания.</w:t>
            </w:r>
          </w:p>
          <w:p w:rsidR="00E61530" w:rsidRDefault="001A61D4">
            <w:pPr>
              <w:numPr>
                <w:ilvl w:val="0"/>
                <w:numId w:val="1"/>
              </w:numPr>
            </w:pPr>
            <w:r>
              <w:rPr>
                <w:rFonts w:ascii="Times New Roman" w:hAnsi="Times New Roman"/>
              </w:rPr>
              <w:t>Обеспечение анализа / самоанализа профессиональной деятельности педагогических работников в сфере воспитания.</w:t>
            </w:r>
          </w:p>
          <w:p w:rsidR="00E61530" w:rsidRDefault="001A61D4">
            <w:pPr>
              <w:numPr>
                <w:ilvl w:val="0"/>
                <w:numId w:val="1"/>
              </w:numPr>
            </w:pPr>
            <w:r>
              <w:rPr>
                <w:rFonts w:ascii="Times New Roman" w:hAnsi="Times New Roman"/>
              </w:rPr>
              <w:t>Разработка плана мероприятий по выявлению потребности и организации курсовой подготовки педагогов в сфере воспитания.</w:t>
            </w:r>
          </w:p>
          <w:p w:rsidR="00E61530" w:rsidRDefault="001A61D4">
            <w:pPr>
              <w:numPr>
                <w:ilvl w:val="0"/>
                <w:numId w:val="1"/>
              </w:numPr>
            </w:pPr>
            <w:r>
              <w:rPr>
                <w:rFonts w:ascii="Times New Roman" w:hAnsi="Times New Roman"/>
              </w:rPr>
              <w:t xml:space="preserve">Формирование перспективного плана повышение квалификации педагогических работников в рамках по </w:t>
            </w:r>
            <w:r>
              <w:rPr>
                <w:rFonts w:ascii="Times New Roman" w:hAnsi="Times New Roman"/>
              </w:rPr>
              <w:lastRenderedPageBreak/>
              <w:t>программам повышения квалификации в сфере воспитания, размещенным в Федеральном реестре дополнительных профессиональных программ педагогического образования.</w:t>
            </w:r>
          </w:p>
          <w:p w:rsidR="00E61530" w:rsidRDefault="001A61D4">
            <w:pPr>
              <w:numPr>
                <w:ilvl w:val="0"/>
                <w:numId w:val="1"/>
              </w:numPr>
            </w:pPr>
            <w:r>
              <w:rPr>
                <w:rFonts w:ascii="Times New Roman" w:hAnsi="Times New Roman"/>
              </w:rPr>
              <w:t>Организация обучения педагогических работников по программам повышения квалификации в сфере воспитания, размещенным в Федеральном реестре дополнительных профессиональных программ педагогического образования.</w:t>
            </w:r>
          </w:p>
          <w:p w:rsidR="00E61530" w:rsidRDefault="001A61D4">
            <w:pPr>
              <w:numPr>
                <w:ilvl w:val="0"/>
                <w:numId w:val="1"/>
              </w:numPr>
            </w:pPr>
            <w:r>
              <w:rPr>
                <w:rFonts w:ascii="Times New Roman" w:hAnsi="Times New Roman"/>
              </w:rPr>
              <w:t xml:space="preserve">Организация административного контроля за организацией обучения педагогических работников по программам повышения квалификации в сфере воспитания, размещенным в Федеральном реестре дополнительных профессиональных программ </w:t>
            </w:r>
            <w:r>
              <w:rPr>
                <w:rFonts w:ascii="Times New Roman" w:hAnsi="Times New Roman"/>
              </w:rPr>
              <w:lastRenderedPageBreak/>
              <w:t>педагогического образования.</w:t>
            </w:r>
          </w:p>
          <w:p w:rsidR="00E61530" w:rsidRDefault="001A61D4">
            <w:pPr>
              <w:numPr>
                <w:ilvl w:val="0"/>
                <w:numId w:val="1"/>
              </w:numPr>
            </w:pPr>
            <w:r>
              <w:rPr>
                <w:rFonts w:ascii="Times New Roman" w:hAnsi="Times New Roman"/>
              </w:rPr>
              <w:t>Включение в индивидуальные образовательные маршруты  педагогов плана обучения по программам повышения квалификации в сфере воспитания, размещенным в Федеральном реестре.</w:t>
            </w:r>
          </w:p>
          <w:p w:rsidR="00E61530" w:rsidRDefault="001A61D4">
            <w:pPr>
              <w:numPr>
                <w:ilvl w:val="0"/>
                <w:numId w:val="1"/>
              </w:numPr>
            </w:pPr>
            <w:r>
              <w:rPr>
                <w:rFonts w:ascii="Times New Roman" w:hAnsi="Times New Roman"/>
              </w:rPr>
              <w:t>Выравнивание педагогической нагрузки на педагогов, устранение перегрузки, повышение мотивации к обучению по дополнительным профессиональным  программам в сфере воспитания.</w:t>
            </w:r>
          </w:p>
        </w:tc>
      </w:tr>
      <w:tr w:rsidR="00E61530">
        <w:tc>
          <w:tcPr>
            <w:tcW w:w="0" w:type="auto"/>
            <w:vMerge w:val="restart"/>
          </w:tcPr>
          <w:p w:rsidR="00E61530" w:rsidRDefault="001A61D4">
            <w:r>
              <w:rPr>
                <w:rFonts w:ascii="Times New Roman" w:hAnsi="Times New Roman"/>
              </w:rPr>
              <w:lastRenderedPageBreak/>
              <w:t>85</w:t>
            </w:r>
          </w:p>
        </w:tc>
        <w:tc>
          <w:tcPr>
            <w:tcW w:w="0" w:type="auto"/>
            <w:vMerge w:val="restart"/>
          </w:tcPr>
          <w:p w:rsidR="00E61530" w:rsidRDefault="001A61D4">
            <w:r>
              <w:rPr>
                <w:rFonts w:ascii="Times New Roman" w:hAnsi="Times New Roman"/>
              </w:rPr>
              <w:t>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(за три последних года)</w:t>
            </w:r>
          </w:p>
        </w:tc>
        <w:tc>
          <w:tcPr>
            <w:tcW w:w="0" w:type="auto"/>
            <w:vMerge w:val="restart"/>
          </w:tcPr>
          <w:p w:rsidR="00E61530" w:rsidRDefault="001A61D4">
            <w:r>
              <w:rPr>
                <w:rFonts w:ascii="Times New Roman" w:hAnsi="Times New Roman"/>
              </w:rPr>
              <w:t>Не менее 50% управленческой команды</w:t>
            </w:r>
          </w:p>
        </w:tc>
        <w:tc>
          <w:tcPr>
            <w:tcW w:w="0" w:type="auto"/>
            <w:vMerge w:val="restart"/>
          </w:tcPr>
          <w:p w:rsidR="00E61530" w:rsidRDefault="001A61D4">
            <w:r>
              <w:rPr>
                <w:rFonts w:ascii="Times New Roman" w:hAnsi="Times New Roman"/>
              </w:rPr>
              <w:t>2</w:t>
            </w:r>
          </w:p>
        </w:tc>
        <w:tc>
          <w:tcPr>
            <w:tcW w:w="0" w:type="auto"/>
            <w:vMerge w:val="restart"/>
          </w:tcPr>
          <w:p w:rsidR="00E61530" w:rsidRDefault="001A61D4">
            <w:r>
              <w:rPr>
                <w:rFonts w:ascii="Times New Roman" w:hAnsi="Times New Roman"/>
              </w:rPr>
              <w:t>Ключевое условие «Учитель. Школьная команда»</w:t>
            </w:r>
          </w:p>
        </w:tc>
        <w:tc>
          <w:tcPr>
            <w:tcW w:w="0" w:type="auto"/>
            <w:vMerge w:val="restart"/>
          </w:tcPr>
          <w:p w:rsidR="00E61530" w:rsidRDefault="001A61D4">
            <w:r>
              <w:rPr>
                <w:rFonts w:ascii="Times New Roman" w:hAnsi="Times New Roman"/>
              </w:rPr>
              <w:t>Развитие и повышение квалификации</w:t>
            </w:r>
          </w:p>
        </w:tc>
        <w:tc>
          <w:tcPr>
            <w:tcW w:w="0" w:type="auto"/>
          </w:tcPr>
          <w:p w:rsidR="00E61530" w:rsidRDefault="001A61D4">
            <w:r>
              <w:rPr>
                <w:rFonts w:ascii="Times New Roman" w:hAnsi="Times New Roman"/>
              </w:rPr>
              <w:t xml:space="preserve">Не обеспечивается повышение квалификации членов управленческой команды.   </w:t>
            </w:r>
          </w:p>
        </w:tc>
        <w:tc>
          <w:tcPr>
            <w:tcW w:w="0" w:type="auto"/>
          </w:tcPr>
          <w:p w:rsidR="00E61530" w:rsidRDefault="001A61D4">
            <w:pPr>
              <w:numPr>
                <w:ilvl w:val="0"/>
                <w:numId w:val="1"/>
              </w:numPr>
            </w:pPr>
            <w:r>
              <w:rPr>
                <w:rFonts w:ascii="Times New Roman" w:hAnsi="Times New Roman"/>
              </w:rPr>
              <w:t xml:space="preserve">Обеспечение прохождения диагностики управленческих компетенций в области управления процессами, ресурсами, кадрами, результатами, информацией всеми членами управленческой команды (в случае недоступности  стандартизированных оценочных процедур пройти самодиагностику профессиональных </w:t>
            </w:r>
            <w:r>
              <w:rPr>
                <w:rFonts w:ascii="Times New Roman" w:hAnsi="Times New Roman"/>
              </w:rPr>
              <w:lastRenderedPageBreak/>
              <w:t>дефицитов на основании рефлексии профессиональной деятельности и/или диагностику профессиональных дефицитов на основании экспертной оценки практической (предметно-методической/управленческой) деятельности с привлечением специалистов других школ).</w:t>
            </w:r>
          </w:p>
          <w:p w:rsidR="00E61530" w:rsidRDefault="001A61D4">
            <w:pPr>
              <w:numPr>
                <w:ilvl w:val="0"/>
                <w:numId w:val="1"/>
              </w:numPr>
            </w:pPr>
            <w:r>
              <w:rPr>
                <w:rFonts w:ascii="Times New Roman" w:hAnsi="Times New Roman"/>
              </w:rPr>
              <w:t>Проведение анализа имеющихся программ дополнительного профессионального образования региональных институтов развития образования/институтов повышения квалификации, программ, размещенных в Федеральном реестре.</w:t>
            </w:r>
          </w:p>
          <w:p w:rsidR="00E61530" w:rsidRDefault="001A61D4">
            <w:pPr>
              <w:numPr>
                <w:ilvl w:val="0"/>
                <w:numId w:val="1"/>
              </w:numPr>
            </w:pPr>
            <w:r>
              <w:rPr>
                <w:rFonts w:ascii="Times New Roman" w:hAnsi="Times New Roman"/>
              </w:rPr>
              <w:t>Обеспечение адресного подхода со стороны руководителя образовательной организации, проведение информационно-разъяснительной работы с членами управленческой команды.</w:t>
            </w:r>
          </w:p>
          <w:p w:rsidR="00E61530" w:rsidRDefault="001A61D4">
            <w:pPr>
              <w:numPr>
                <w:ilvl w:val="0"/>
                <w:numId w:val="1"/>
              </w:numPr>
            </w:pPr>
            <w:r>
              <w:rPr>
                <w:rFonts w:ascii="Times New Roman" w:hAnsi="Times New Roman"/>
              </w:rPr>
              <w:lastRenderedPageBreak/>
              <w:t>Формирование перспективного плана повышение квалификации членов управленческой команды по программам повышения квалификации, размещенным в Федеральном реестре дополнительных профессиональных программ педагогического образования.</w:t>
            </w:r>
          </w:p>
          <w:p w:rsidR="00E61530" w:rsidRDefault="001A61D4">
            <w:pPr>
              <w:numPr>
                <w:ilvl w:val="0"/>
                <w:numId w:val="1"/>
              </w:numPr>
            </w:pPr>
            <w:r>
              <w:rPr>
                <w:rFonts w:ascii="Times New Roman" w:hAnsi="Times New Roman"/>
              </w:rPr>
              <w:t>Создание условий для обучения управленческих кадров в регулярном обучении по программам повышения квалификации, размещенным в Федеральном реестре дополнительных профессиональных программ.</w:t>
            </w:r>
          </w:p>
        </w:tc>
      </w:tr>
      <w:tr w:rsidR="00E61530">
        <w:tc>
          <w:tcPr>
            <w:tcW w:w="0" w:type="auto"/>
            <w:vMerge w:val="restart"/>
          </w:tcPr>
          <w:p w:rsidR="00E61530" w:rsidRDefault="001A61D4">
            <w:r>
              <w:rPr>
                <w:rFonts w:ascii="Times New Roman" w:hAnsi="Times New Roman"/>
              </w:rPr>
              <w:lastRenderedPageBreak/>
              <w:t>86</w:t>
            </w:r>
          </w:p>
        </w:tc>
        <w:tc>
          <w:tcPr>
            <w:tcW w:w="0" w:type="auto"/>
            <w:vMerge w:val="restart"/>
          </w:tcPr>
          <w:p w:rsidR="00E61530" w:rsidRDefault="001A61D4">
            <w:r>
              <w:rPr>
                <w:rFonts w:ascii="Times New Roman" w:hAnsi="Times New Roman"/>
              </w:rPr>
              <w:t xml:space="preserve">Дополнительное профессиональное образование учителей биологии, информатики, математики, физики, химии по программам, направленным на формирование у обучающихся общеобразовательных организаций навыков, </w:t>
            </w:r>
            <w:r>
              <w:rPr>
                <w:rFonts w:ascii="Times New Roman" w:hAnsi="Times New Roman"/>
              </w:rPr>
              <w:lastRenderedPageBreak/>
              <w:t>необходимых для обеспечения технологического суверенитета Российской Федерации (за три последних года)</w:t>
            </w:r>
          </w:p>
        </w:tc>
        <w:tc>
          <w:tcPr>
            <w:tcW w:w="0" w:type="auto"/>
            <w:vMerge w:val="restart"/>
          </w:tcPr>
          <w:p w:rsidR="00E61530" w:rsidRDefault="001A61D4">
            <w:r>
              <w:rPr>
                <w:rFonts w:ascii="Times New Roman" w:hAnsi="Times New Roman"/>
              </w:rPr>
              <w:lastRenderedPageBreak/>
              <w:t>обучение прошли двое или более учителей из числа учителей-предметников, преподающих  биологию, информатику, математику, физику, химию</w:t>
            </w:r>
          </w:p>
        </w:tc>
        <w:tc>
          <w:tcPr>
            <w:tcW w:w="0" w:type="auto"/>
            <w:vMerge w:val="restart"/>
          </w:tcPr>
          <w:p w:rsidR="00E61530" w:rsidRDefault="001A61D4">
            <w:r>
              <w:rPr>
                <w:rFonts w:ascii="Times New Roman" w:hAnsi="Times New Roman"/>
              </w:rPr>
              <w:t>2</w:t>
            </w:r>
          </w:p>
        </w:tc>
        <w:tc>
          <w:tcPr>
            <w:tcW w:w="0" w:type="auto"/>
            <w:vMerge w:val="restart"/>
          </w:tcPr>
          <w:p w:rsidR="00E61530" w:rsidRDefault="001A61D4">
            <w:r>
              <w:rPr>
                <w:rFonts w:ascii="Times New Roman" w:hAnsi="Times New Roman"/>
              </w:rPr>
              <w:t>Ключевое условие «Учитель. Школьная команда»</w:t>
            </w:r>
          </w:p>
        </w:tc>
        <w:tc>
          <w:tcPr>
            <w:tcW w:w="0" w:type="auto"/>
            <w:vMerge w:val="restart"/>
          </w:tcPr>
          <w:p w:rsidR="00E61530" w:rsidRDefault="001A61D4">
            <w:r>
              <w:rPr>
                <w:rFonts w:ascii="Times New Roman" w:hAnsi="Times New Roman"/>
              </w:rPr>
              <w:t>Развитие и повышение квалификации</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lastRenderedPageBreak/>
              <w:t>87</w:t>
            </w:r>
          </w:p>
        </w:tc>
        <w:tc>
          <w:tcPr>
            <w:tcW w:w="0" w:type="auto"/>
            <w:vMerge w:val="restart"/>
          </w:tcPr>
          <w:p w:rsidR="00E61530" w:rsidRDefault="001A61D4">
            <w:r>
              <w:rPr>
                <w:rFonts w:ascii="Times New Roman" w:hAnsi="Times New Roman"/>
              </w:rPr>
              <w:t>Участие педагогов в конкурсном движении</w:t>
            </w:r>
          </w:p>
        </w:tc>
        <w:tc>
          <w:tcPr>
            <w:tcW w:w="0" w:type="auto"/>
            <w:vMerge w:val="restart"/>
          </w:tcPr>
          <w:p w:rsidR="00E61530" w:rsidRDefault="001A61D4">
            <w:r>
              <w:rPr>
                <w:rFonts w:ascii="Times New Roman" w:hAnsi="Times New Roman"/>
              </w:rPr>
              <w:t>Участие на региональном уровне</w:t>
            </w:r>
          </w:p>
        </w:tc>
        <w:tc>
          <w:tcPr>
            <w:tcW w:w="0" w:type="auto"/>
            <w:vMerge w:val="restart"/>
          </w:tcPr>
          <w:p w:rsidR="00E61530" w:rsidRDefault="001A61D4">
            <w:r>
              <w:rPr>
                <w:rFonts w:ascii="Times New Roman" w:hAnsi="Times New Roman"/>
              </w:rPr>
              <w:t>2</w:t>
            </w:r>
          </w:p>
        </w:tc>
        <w:tc>
          <w:tcPr>
            <w:tcW w:w="0" w:type="auto"/>
            <w:vMerge w:val="restart"/>
          </w:tcPr>
          <w:p w:rsidR="00E61530" w:rsidRDefault="001A61D4">
            <w:r>
              <w:rPr>
                <w:rFonts w:ascii="Times New Roman" w:hAnsi="Times New Roman"/>
              </w:rPr>
              <w:t>Ключевое условие «Учитель. Школьная команда»</w:t>
            </w:r>
          </w:p>
        </w:tc>
        <w:tc>
          <w:tcPr>
            <w:tcW w:w="0" w:type="auto"/>
            <w:vMerge w:val="restart"/>
          </w:tcPr>
          <w:p w:rsidR="00E61530" w:rsidRDefault="001A61D4">
            <w:r>
              <w:rPr>
                <w:rFonts w:ascii="Times New Roman" w:hAnsi="Times New Roman"/>
              </w:rPr>
              <w:t>Развитие и повышение квалификации</w:t>
            </w:r>
          </w:p>
        </w:tc>
        <w:tc>
          <w:tcPr>
            <w:tcW w:w="0" w:type="auto"/>
          </w:tcPr>
          <w:p w:rsidR="00E61530" w:rsidRDefault="001A61D4">
            <w:r>
              <w:rPr>
                <w:rFonts w:ascii="Times New Roman" w:hAnsi="Times New Roman"/>
              </w:rPr>
              <w:t xml:space="preserve">Отсутствие педагогов, участвующих в профессиональных конкурсах на всероссийском уровне. </w:t>
            </w:r>
          </w:p>
        </w:tc>
        <w:tc>
          <w:tcPr>
            <w:tcW w:w="0" w:type="auto"/>
          </w:tcPr>
          <w:p w:rsidR="00E61530" w:rsidRDefault="001A61D4">
            <w:pPr>
              <w:numPr>
                <w:ilvl w:val="0"/>
                <w:numId w:val="1"/>
              </w:numPr>
            </w:pPr>
            <w:r>
              <w:rPr>
                <w:rFonts w:ascii="Times New Roman" w:hAnsi="Times New Roman"/>
              </w:rPr>
              <w:t>Проведение мониторинга участия педагогов в конкурсном движении (за три последних года).</w:t>
            </w:r>
          </w:p>
          <w:p w:rsidR="00E61530" w:rsidRDefault="001A61D4">
            <w:pPr>
              <w:numPr>
                <w:ilvl w:val="0"/>
                <w:numId w:val="1"/>
              </w:numPr>
            </w:pPr>
            <w:r>
              <w:rPr>
                <w:rFonts w:ascii="Times New Roman" w:hAnsi="Times New Roman"/>
              </w:rPr>
              <w:t>Создание системы мотивирования/стимулирования педагогических работников, занимающих активную позицию в конкурсном движении, принимающих участие в профессиональных конкурсах.</w:t>
            </w:r>
          </w:p>
          <w:p w:rsidR="00E61530" w:rsidRDefault="001A61D4">
            <w:pPr>
              <w:numPr>
                <w:ilvl w:val="0"/>
                <w:numId w:val="1"/>
              </w:numPr>
            </w:pPr>
            <w:r>
              <w:rPr>
                <w:rFonts w:ascii="Times New Roman" w:hAnsi="Times New Roman"/>
              </w:rPr>
              <w:t>Разработка локального акта о системе материального и нематериального стимулирования участников профессиональных конкурсов, синхронизация его с положением об оплате труда и коллективным договором.</w:t>
            </w:r>
          </w:p>
          <w:p w:rsidR="00E61530" w:rsidRDefault="001A61D4">
            <w:pPr>
              <w:numPr>
                <w:ilvl w:val="0"/>
                <w:numId w:val="1"/>
              </w:numPr>
            </w:pPr>
            <w:r>
              <w:rPr>
                <w:rFonts w:ascii="Times New Roman" w:hAnsi="Times New Roman"/>
              </w:rPr>
              <w:t>Повышение мотивации педагога в необходимости участия в конкурсном движении.</w:t>
            </w:r>
          </w:p>
          <w:p w:rsidR="00E61530" w:rsidRDefault="001A61D4">
            <w:pPr>
              <w:numPr>
                <w:ilvl w:val="0"/>
                <w:numId w:val="1"/>
              </w:numPr>
            </w:pPr>
            <w:r>
              <w:rPr>
                <w:rFonts w:ascii="Times New Roman" w:hAnsi="Times New Roman"/>
              </w:rPr>
              <w:t xml:space="preserve">Создание системы стимулирования </w:t>
            </w:r>
            <w:r>
              <w:rPr>
                <w:rFonts w:ascii="Times New Roman" w:hAnsi="Times New Roman"/>
              </w:rPr>
              <w:lastRenderedPageBreak/>
              <w:t>инициативы и активизации творчества педагогических работников.</w:t>
            </w:r>
          </w:p>
          <w:p w:rsidR="00E61530" w:rsidRDefault="001A61D4">
            <w:pPr>
              <w:numPr>
                <w:ilvl w:val="0"/>
                <w:numId w:val="1"/>
              </w:numPr>
            </w:pPr>
            <w:r>
              <w:rPr>
                <w:rFonts w:ascii="Times New Roman" w:hAnsi="Times New Roman"/>
              </w:rPr>
              <w:t>Разработка для педагогов календаря активностей (очные и дистанционные конкурсы профмастерства, олимпиады и диктанты, обучающие семинары и конференции и т.д.).</w:t>
            </w:r>
          </w:p>
          <w:p w:rsidR="00E61530" w:rsidRDefault="001A61D4">
            <w:pPr>
              <w:numPr>
                <w:ilvl w:val="0"/>
                <w:numId w:val="1"/>
              </w:numPr>
            </w:pPr>
            <w:r>
              <w:rPr>
                <w:rFonts w:ascii="Times New Roman" w:hAnsi="Times New Roman"/>
              </w:rPr>
              <w:t>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w:t>
            </w:r>
          </w:p>
          <w:p w:rsidR="00E61530" w:rsidRDefault="001A61D4">
            <w:pPr>
              <w:numPr>
                <w:ilvl w:val="0"/>
                <w:numId w:val="1"/>
              </w:numPr>
            </w:pPr>
            <w:r>
              <w:rPr>
                <w:rFonts w:ascii="Times New Roman" w:hAnsi="Times New Roman"/>
              </w:rPr>
              <w:t>Организация взаимообучения педагогических работников и управленческих кадров (в том числе – в формате внутрикорпоративного обучения, тренингов по командообразованию).</w:t>
            </w:r>
          </w:p>
          <w:p w:rsidR="00E61530" w:rsidRDefault="001A61D4">
            <w:pPr>
              <w:numPr>
                <w:ilvl w:val="0"/>
                <w:numId w:val="1"/>
              </w:numPr>
            </w:pPr>
            <w:r>
              <w:rPr>
                <w:rFonts w:ascii="Times New Roman" w:hAnsi="Times New Roman"/>
              </w:rPr>
              <w:t>Включение в план методической работы актуальных направлений (госполитика, учет дефицитов и ресурсов ОО и т.д.).</w:t>
            </w:r>
          </w:p>
          <w:p w:rsidR="00E61530" w:rsidRDefault="001A61D4">
            <w:pPr>
              <w:numPr>
                <w:ilvl w:val="0"/>
                <w:numId w:val="1"/>
              </w:numPr>
            </w:pPr>
            <w:r>
              <w:rPr>
                <w:rFonts w:ascii="Times New Roman" w:hAnsi="Times New Roman"/>
              </w:rPr>
              <w:lastRenderedPageBreak/>
              <w:t>Разработка плана мероприятий по выявлению и распространению передового педагогического опыта.</w:t>
            </w:r>
          </w:p>
          <w:p w:rsidR="00E61530" w:rsidRDefault="001A61D4">
            <w:pPr>
              <w:numPr>
                <w:ilvl w:val="0"/>
                <w:numId w:val="1"/>
              </w:numPr>
            </w:pPr>
            <w:r>
              <w:rPr>
                <w:rFonts w:ascii="Times New Roman" w:hAnsi="Times New Roman"/>
              </w:rPr>
              <w:t>Формирование банка успешных «командных» педагогических и управленческих практик и их тиражирование.</w:t>
            </w:r>
          </w:p>
          <w:p w:rsidR="00E61530" w:rsidRDefault="001A61D4">
            <w:pPr>
              <w:numPr>
                <w:ilvl w:val="0"/>
                <w:numId w:val="1"/>
              </w:numPr>
            </w:pPr>
            <w:r>
              <w:rPr>
                <w:rFonts w:ascii="Times New Roman" w:hAnsi="Times New Roman"/>
              </w:rPr>
              <w:t>Обеспечение адресного методического сопровождения, в т.ч. и для выявления потенциальных участников профессиональных конкурсов.</w:t>
            </w:r>
          </w:p>
          <w:p w:rsidR="00E61530" w:rsidRDefault="001A61D4">
            <w:pPr>
              <w:numPr>
                <w:ilvl w:val="0"/>
                <w:numId w:val="1"/>
              </w:numPr>
            </w:pPr>
            <w:r>
              <w:rPr>
                <w:rFonts w:ascii="Times New Roman" w:hAnsi="Times New Roman"/>
              </w:rPr>
              <w:t>Осуществление методического сопровождения педагогов, участвующих в конкурсах профессионального мастерства.</w:t>
            </w:r>
          </w:p>
          <w:p w:rsidR="00E61530" w:rsidRDefault="001A61D4">
            <w:pPr>
              <w:numPr>
                <w:ilvl w:val="0"/>
                <w:numId w:val="1"/>
              </w:numPr>
            </w:pPr>
            <w:r>
              <w:rPr>
                <w:rFonts w:ascii="Times New Roman" w:hAnsi="Times New Roman"/>
              </w:rPr>
              <w:t>Формирование модели методического взаимодействия с другими ОО.</w:t>
            </w:r>
          </w:p>
          <w:p w:rsidR="00E61530" w:rsidRDefault="001A61D4">
            <w:pPr>
              <w:numPr>
                <w:ilvl w:val="0"/>
                <w:numId w:val="1"/>
              </w:numPr>
            </w:pPr>
            <w:r>
              <w:rPr>
                <w:rFonts w:ascii="Times New Roman" w:hAnsi="Times New Roman"/>
              </w:rPr>
              <w:t>Привлечение педагогических работников к участию в мероприятиях в качестве эксперта, члена жюри, руководителя краткосрочного проекта.</w:t>
            </w:r>
          </w:p>
          <w:p w:rsidR="00E61530" w:rsidRDefault="001A61D4">
            <w:pPr>
              <w:numPr>
                <w:ilvl w:val="0"/>
                <w:numId w:val="1"/>
              </w:numPr>
            </w:pPr>
            <w:r>
              <w:rPr>
                <w:rFonts w:ascii="Times New Roman" w:hAnsi="Times New Roman"/>
              </w:rPr>
              <w:lastRenderedPageBreak/>
              <w:t>Создание системы наставничества, тьюторства, сопровождения педагога в подготовке к профессиональному конкурсу.</w:t>
            </w:r>
          </w:p>
          <w:p w:rsidR="00E61530" w:rsidRDefault="001A61D4">
            <w:pPr>
              <w:numPr>
                <w:ilvl w:val="0"/>
                <w:numId w:val="1"/>
              </w:numPr>
            </w:pPr>
            <w:r>
              <w:rPr>
                <w:rFonts w:ascii="Times New Roman" w:hAnsi="Times New Roman"/>
              </w:rPr>
              <w:t>Обеспечение  участия педагогов в публичных мероприятиях разных уровней: конференциях, круглых столах, семинарах, мастер-классах и т.д.</w:t>
            </w:r>
          </w:p>
          <w:p w:rsidR="00E61530" w:rsidRDefault="001A61D4">
            <w:pPr>
              <w:numPr>
                <w:ilvl w:val="0"/>
                <w:numId w:val="1"/>
              </w:numPr>
            </w:pPr>
            <w:r>
              <w:rPr>
                <w:rFonts w:ascii="Times New Roman" w:hAnsi="Times New Roman"/>
              </w:rPr>
              <w:t>Методическое сопровождение кандидата на победителя/призера конкурса по принципу "равный" учит "равного".</w:t>
            </w:r>
          </w:p>
          <w:p w:rsidR="00E61530" w:rsidRDefault="001A61D4">
            <w:pPr>
              <w:numPr>
                <w:ilvl w:val="0"/>
                <w:numId w:val="1"/>
              </w:numPr>
            </w:pPr>
            <w:r>
              <w:rPr>
                <w:rFonts w:ascii="Times New Roman" w:hAnsi="Times New Roman"/>
              </w:rPr>
              <w:t>Обеспечение формирования необходимых компетенций у педагога для участия и победы в конкурсах.</w:t>
            </w:r>
          </w:p>
          <w:p w:rsidR="00E61530" w:rsidRDefault="001A61D4">
            <w:pPr>
              <w:numPr>
                <w:ilvl w:val="0"/>
                <w:numId w:val="1"/>
              </w:numPr>
            </w:pPr>
            <w:r>
              <w:rPr>
                <w:rFonts w:ascii="Times New Roman" w:hAnsi="Times New Roman"/>
              </w:rPr>
              <w:t>Создание системы наставничества, тьюторства, сопровождения педагога в подготовке к профессиональному конкурсу.</w:t>
            </w:r>
          </w:p>
        </w:tc>
      </w:tr>
      <w:tr w:rsidR="00E61530">
        <w:tc>
          <w:tcPr>
            <w:tcW w:w="0" w:type="auto"/>
            <w:vMerge w:val="restart"/>
          </w:tcPr>
          <w:p w:rsidR="00E61530" w:rsidRDefault="001A61D4">
            <w:r>
              <w:rPr>
                <w:rFonts w:ascii="Times New Roman" w:hAnsi="Times New Roman"/>
              </w:rPr>
              <w:lastRenderedPageBreak/>
              <w:t>88</w:t>
            </w:r>
          </w:p>
        </w:tc>
        <w:tc>
          <w:tcPr>
            <w:tcW w:w="0" w:type="auto"/>
            <w:vMerge w:val="restart"/>
          </w:tcPr>
          <w:p w:rsidR="00E61530" w:rsidRDefault="001A61D4">
            <w:r>
              <w:rPr>
                <w:rFonts w:ascii="Times New Roman" w:hAnsi="Times New Roman"/>
              </w:rPr>
              <w:t>Наличие среди педагогов победителей и призеров конкурсов</w:t>
            </w:r>
          </w:p>
        </w:tc>
        <w:tc>
          <w:tcPr>
            <w:tcW w:w="0" w:type="auto"/>
            <w:vMerge w:val="restart"/>
          </w:tcPr>
          <w:p w:rsidR="00E61530" w:rsidRDefault="001A61D4">
            <w:r>
              <w:rPr>
                <w:rFonts w:ascii="Times New Roman" w:hAnsi="Times New Roman"/>
              </w:rPr>
              <w:t xml:space="preserve">Наличие среди педагогов победителей и призеров конкурсов на </w:t>
            </w:r>
            <w:r>
              <w:rPr>
                <w:rFonts w:ascii="Times New Roman" w:hAnsi="Times New Roman"/>
              </w:rPr>
              <w:lastRenderedPageBreak/>
              <w:t>региональном уровне</w:t>
            </w:r>
          </w:p>
        </w:tc>
        <w:tc>
          <w:tcPr>
            <w:tcW w:w="0" w:type="auto"/>
            <w:vMerge w:val="restart"/>
          </w:tcPr>
          <w:p w:rsidR="00E61530" w:rsidRDefault="001A61D4">
            <w:r>
              <w:rPr>
                <w:rFonts w:ascii="Times New Roman" w:hAnsi="Times New Roman"/>
              </w:rPr>
              <w:lastRenderedPageBreak/>
              <w:t>2</w:t>
            </w:r>
          </w:p>
        </w:tc>
        <w:tc>
          <w:tcPr>
            <w:tcW w:w="0" w:type="auto"/>
            <w:vMerge w:val="restart"/>
          </w:tcPr>
          <w:p w:rsidR="00E61530" w:rsidRDefault="001A61D4">
            <w:r>
              <w:rPr>
                <w:rFonts w:ascii="Times New Roman" w:hAnsi="Times New Roman"/>
              </w:rPr>
              <w:t>Ключевое условие «Учитель. Школьная команда»</w:t>
            </w:r>
          </w:p>
        </w:tc>
        <w:tc>
          <w:tcPr>
            <w:tcW w:w="0" w:type="auto"/>
            <w:vMerge w:val="restart"/>
          </w:tcPr>
          <w:p w:rsidR="00E61530" w:rsidRDefault="001A61D4">
            <w:r>
              <w:rPr>
                <w:rFonts w:ascii="Times New Roman" w:hAnsi="Times New Roman"/>
              </w:rPr>
              <w:t>Развитие и повышение квалификации</w:t>
            </w:r>
          </w:p>
        </w:tc>
        <w:tc>
          <w:tcPr>
            <w:tcW w:w="0" w:type="auto"/>
          </w:tcPr>
          <w:p w:rsidR="00E61530" w:rsidRDefault="001A61D4">
            <w:r>
              <w:rPr>
                <w:rFonts w:ascii="Times New Roman" w:hAnsi="Times New Roman"/>
              </w:rPr>
              <w:t xml:space="preserve">Не осуществляется методическое сопровождение педагогов, участвующих в </w:t>
            </w:r>
            <w:r>
              <w:rPr>
                <w:rFonts w:ascii="Times New Roman" w:hAnsi="Times New Roman"/>
              </w:rPr>
              <w:lastRenderedPageBreak/>
              <w:t>конкурсах профессионального мастерства.</w:t>
            </w:r>
          </w:p>
        </w:tc>
        <w:tc>
          <w:tcPr>
            <w:tcW w:w="0" w:type="auto"/>
          </w:tcPr>
          <w:p w:rsidR="00E61530" w:rsidRDefault="001A61D4">
            <w:pPr>
              <w:numPr>
                <w:ilvl w:val="0"/>
                <w:numId w:val="1"/>
              </w:numPr>
            </w:pPr>
            <w:r>
              <w:rPr>
                <w:rFonts w:ascii="Times New Roman" w:hAnsi="Times New Roman"/>
              </w:rPr>
              <w:lastRenderedPageBreak/>
              <w:t xml:space="preserve">Обеспечение методического сопровождения и подготовки педагогов к участию в конкурсах </w:t>
            </w:r>
            <w:r>
              <w:rPr>
                <w:rFonts w:ascii="Times New Roman" w:hAnsi="Times New Roman"/>
              </w:rPr>
              <w:lastRenderedPageBreak/>
              <w:t>профессионального мастерства.</w:t>
            </w:r>
          </w:p>
          <w:p w:rsidR="00E61530" w:rsidRDefault="001A61D4">
            <w:pPr>
              <w:numPr>
                <w:ilvl w:val="0"/>
                <w:numId w:val="1"/>
              </w:numPr>
            </w:pPr>
            <w:r>
              <w:rPr>
                <w:rFonts w:ascii="Times New Roman" w:hAnsi="Times New Roman"/>
              </w:rPr>
              <w:t>Методическое сопровождение кандидата на победителя/призера конкурса по принципу "равный" учит "равного".</w:t>
            </w:r>
          </w:p>
          <w:p w:rsidR="00E61530" w:rsidRDefault="001A61D4">
            <w:pPr>
              <w:numPr>
                <w:ilvl w:val="0"/>
                <w:numId w:val="1"/>
              </w:numPr>
            </w:pPr>
            <w:r>
              <w:rPr>
                <w:rFonts w:ascii="Times New Roman" w:hAnsi="Times New Roman"/>
              </w:rPr>
              <w:t>Привлечение к подготовке педагогов, участвующих в конкурсах профессионального мастерства, победителей и призеров профессиональных конкурсов прошлых лет, педагогов-авторов уникальных образовательных методик.</w:t>
            </w:r>
          </w:p>
          <w:p w:rsidR="00E61530" w:rsidRDefault="001A61D4">
            <w:pPr>
              <w:numPr>
                <w:ilvl w:val="0"/>
                <w:numId w:val="1"/>
              </w:numPr>
            </w:pPr>
            <w:r>
              <w:rPr>
                <w:rFonts w:ascii="Times New Roman" w:hAnsi="Times New Roman"/>
              </w:rPr>
              <w:t>Создание системы наставничества, тьюторства, сопровождения педагога в подготовке к профессиональному конкурсу.</w:t>
            </w:r>
          </w:p>
          <w:p w:rsidR="00E61530" w:rsidRDefault="001A61D4">
            <w:pPr>
              <w:numPr>
                <w:ilvl w:val="0"/>
                <w:numId w:val="1"/>
              </w:numPr>
            </w:pPr>
            <w:r>
              <w:rPr>
                <w:rFonts w:ascii="Times New Roman" w:hAnsi="Times New Roman"/>
              </w:rPr>
              <w:t xml:space="preserve">Применение различных видов наставничества: виртуальное (дистанционное), в группе, краткосрочное или целеполагающее, реверсивное, ситуационное, скоростное консультационное, </w:t>
            </w:r>
            <w:r>
              <w:rPr>
                <w:rFonts w:ascii="Times New Roman" w:hAnsi="Times New Roman"/>
              </w:rPr>
              <w:lastRenderedPageBreak/>
              <w:t>традиционную форму («один на один»).</w:t>
            </w:r>
          </w:p>
        </w:tc>
      </w:tr>
      <w:tr w:rsidR="00E61530">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tcPr>
          <w:p w:rsidR="00E61530" w:rsidRDefault="001A61D4">
            <w:r>
              <w:rPr>
                <w:rFonts w:ascii="Times New Roman" w:hAnsi="Times New Roman"/>
              </w:rPr>
              <w:t>Не формируется и не ведется банк успешных «командных» педагогических и управленческих практик и не осуществляется их тиражирование.</w:t>
            </w:r>
          </w:p>
        </w:tc>
        <w:tc>
          <w:tcPr>
            <w:tcW w:w="0" w:type="auto"/>
          </w:tcPr>
          <w:p w:rsidR="00E61530" w:rsidRDefault="001A61D4">
            <w:pPr>
              <w:numPr>
                <w:ilvl w:val="0"/>
                <w:numId w:val="1"/>
              </w:numPr>
            </w:pPr>
            <w:r>
              <w:rPr>
                <w:rFonts w:ascii="Times New Roman" w:hAnsi="Times New Roman"/>
              </w:rPr>
              <w:t>Разработка плана мероприятий по выявлению, изучению, распространению эффективных педагогических практик.</w:t>
            </w:r>
          </w:p>
          <w:p w:rsidR="00E61530" w:rsidRDefault="001A61D4">
            <w:pPr>
              <w:numPr>
                <w:ilvl w:val="0"/>
                <w:numId w:val="1"/>
              </w:numPr>
            </w:pPr>
            <w:r>
              <w:rPr>
                <w:rFonts w:ascii="Times New Roman" w:hAnsi="Times New Roman"/>
              </w:rPr>
              <w:t>Формирование банка авторов успешных «командных» педагогических и управленческих практик.</w:t>
            </w:r>
          </w:p>
        </w:tc>
      </w:tr>
      <w:tr w:rsidR="00E61530">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tcPr>
          <w:p w:rsidR="00E61530" w:rsidRDefault="001A61D4">
            <w:r>
              <w:rPr>
                <w:rFonts w:ascii="Times New Roman" w:hAnsi="Times New Roman"/>
              </w:rPr>
              <w:t xml:space="preserve">Отсутствие необходимых компетенций у педагога для участия и победы в конкурсах профессионального мастерства. </w:t>
            </w:r>
          </w:p>
        </w:tc>
        <w:tc>
          <w:tcPr>
            <w:tcW w:w="0" w:type="auto"/>
          </w:tcPr>
          <w:p w:rsidR="00E61530" w:rsidRDefault="001A61D4">
            <w:pPr>
              <w:numPr>
                <w:ilvl w:val="0"/>
                <w:numId w:val="1"/>
              </w:numPr>
            </w:pPr>
            <w:r>
              <w:rPr>
                <w:rFonts w:ascii="Times New Roman" w:hAnsi="Times New Roman"/>
              </w:rPr>
              <w:t>Привлечение педагогических работников к участию в мероприятиях в качестве эксперта, члена жюри, руководителя проекта.</w:t>
            </w:r>
          </w:p>
          <w:p w:rsidR="00E61530" w:rsidRDefault="001A61D4">
            <w:pPr>
              <w:numPr>
                <w:ilvl w:val="0"/>
                <w:numId w:val="1"/>
              </w:numPr>
            </w:pPr>
            <w:r>
              <w:rPr>
                <w:rFonts w:ascii="Times New Roman" w:hAnsi="Times New Roman"/>
              </w:rPr>
              <w:t>Разработка  для  педагогов, участвующих в конкурсах профессионального мастерства, календаря  активностей (очные и дистанционные конкурсы профмастерства, олимпиады и диктанты, обучающие семинары и конференции и т.д.).</w:t>
            </w:r>
          </w:p>
          <w:p w:rsidR="00E61530" w:rsidRDefault="001A61D4">
            <w:pPr>
              <w:numPr>
                <w:ilvl w:val="0"/>
                <w:numId w:val="1"/>
              </w:numPr>
            </w:pPr>
            <w:r>
              <w:rPr>
                <w:rFonts w:ascii="Times New Roman" w:hAnsi="Times New Roman"/>
              </w:rPr>
              <w:t xml:space="preserve">Организация участия педагогов, участвующих в конкурсах профессионального мастерства, в публичных мероприятиях разных уровней: конференциях, </w:t>
            </w:r>
            <w:r>
              <w:rPr>
                <w:rFonts w:ascii="Times New Roman" w:hAnsi="Times New Roman"/>
              </w:rPr>
              <w:lastRenderedPageBreak/>
              <w:t>круглых столах, семинарах, мастер-классах и т.д.</w:t>
            </w:r>
          </w:p>
        </w:tc>
      </w:tr>
      <w:tr w:rsidR="00E61530">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tcPr>
          <w:p w:rsidR="00E61530" w:rsidRDefault="001A61D4">
            <w:r>
              <w:rPr>
                <w:rFonts w:ascii="Times New Roman" w:hAnsi="Times New Roman"/>
              </w:rPr>
              <w:t>Недостаточная работа по мотивации педагогов, участвующих в конкурсах профессионального мастерства, к достижению высокого результата.</w:t>
            </w:r>
          </w:p>
        </w:tc>
        <w:tc>
          <w:tcPr>
            <w:tcW w:w="0" w:type="auto"/>
          </w:tcPr>
          <w:p w:rsidR="00E61530" w:rsidRDefault="001A61D4">
            <w:pPr>
              <w:numPr>
                <w:ilvl w:val="0"/>
                <w:numId w:val="1"/>
              </w:numPr>
            </w:pPr>
            <w:r>
              <w:rPr>
                <w:rFonts w:ascii="Times New Roman" w:hAnsi="Times New Roman"/>
              </w:rPr>
              <w:t>Создание системы мотивирования/стимулирования педагогических работников, занимающих активную позицию в конкурсном движении, принимающих участие в профессиональных конкурсах.</w:t>
            </w:r>
          </w:p>
          <w:p w:rsidR="00E61530" w:rsidRDefault="001A61D4">
            <w:pPr>
              <w:numPr>
                <w:ilvl w:val="0"/>
                <w:numId w:val="1"/>
              </w:numPr>
            </w:pPr>
            <w:r>
              <w:rPr>
                <w:rFonts w:ascii="Times New Roman" w:hAnsi="Times New Roman"/>
              </w:rPr>
              <w:t>Осуществление профилактики профессионального выгорания педагогов, участвующих в конкурсах профессионального мастерства.</w:t>
            </w:r>
          </w:p>
          <w:p w:rsidR="00E61530" w:rsidRDefault="001A61D4">
            <w:pPr>
              <w:numPr>
                <w:ilvl w:val="0"/>
                <w:numId w:val="1"/>
              </w:numPr>
            </w:pPr>
            <w:r>
              <w:rPr>
                <w:rFonts w:ascii="Times New Roman" w:hAnsi="Times New Roman"/>
              </w:rPr>
              <w:t>Информационная поддержка финалистов и победителей профконкурсов (билборды, видеоролики, интервью в СМИ и т.п.).</w:t>
            </w:r>
          </w:p>
        </w:tc>
      </w:tr>
      <w:tr w:rsidR="00E61530">
        <w:tc>
          <w:tcPr>
            <w:tcW w:w="0" w:type="auto"/>
            <w:vMerge w:val="restart"/>
          </w:tcPr>
          <w:p w:rsidR="00E61530" w:rsidRDefault="001A61D4">
            <w:r>
              <w:rPr>
                <w:rFonts w:ascii="Times New Roman" w:hAnsi="Times New Roman"/>
              </w:rPr>
              <w:t>89</w:t>
            </w:r>
          </w:p>
        </w:tc>
        <w:tc>
          <w:tcPr>
            <w:tcW w:w="0" w:type="auto"/>
            <w:vMerge w:val="restart"/>
          </w:tcPr>
          <w:p w:rsidR="00E61530" w:rsidRDefault="001A61D4">
            <w:r>
              <w:rPr>
                <w:rFonts w:ascii="Times New Roman" w:hAnsi="Times New Roman"/>
              </w:rPr>
              <w:t>Наличие в общеобразовательной организации педагога-психолога (по основному месту работы (штатного), внешнего совместителя или привлеченного в рамках сетевого взаимодействия)(критический показатель)</w:t>
            </w:r>
          </w:p>
        </w:tc>
        <w:tc>
          <w:tcPr>
            <w:tcW w:w="0" w:type="auto"/>
            <w:vMerge w:val="restart"/>
          </w:tcPr>
          <w:p w:rsidR="00E61530" w:rsidRDefault="001A61D4">
            <w:r>
              <w:rPr>
                <w:rFonts w:ascii="Times New Roman" w:hAnsi="Times New Roman"/>
              </w:rPr>
              <w:t xml:space="preserve">Наличие </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Ключевое условие «Школьный климат»</w:t>
            </w:r>
          </w:p>
        </w:tc>
        <w:tc>
          <w:tcPr>
            <w:tcW w:w="0" w:type="auto"/>
            <w:vMerge w:val="restart"/>
          </w:tcPr>
          <w:p w:rsidR="00E61530" w:rsidRDefault="001A61D4">
            <w:r>
              <w:rPr>
                <w:rFonts w:ascii="Times New Roman" w:hAnsi="Times New Roman"/>
              </w:rPr>
              <w:t>Организация психолого-педагогического сопровождения</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lastRenderedPageBreak/>
              <w:t>90</w:t>
            </w:r>
          </w:p>
        </w:tc>
        <w:tc>
          <w:tcPr>
            <w:tcW w:w="0" w:type="auto"/>
            <w:vMerge w:val="restart"/>
          </w:tcPr>
          <w:p w:rsidR="00E61530" w:rsidRDefault="001A61D4">
            <w:r>
              <w:rPr>
                <w:rFonts w:ascii="Times New Roman" w:hAnsi="Times New Roman"/>
              </w:rPr>
              <w:t>Доля обучающихся общеобразовательных организаций, принявших участие в социально-психологическом тестировании на выявление рисков употребления наркотических средств и психотропных веществ, в общей численности обучающихся общеобразовательных организаций, которые могли принять участие в данном тестировании(критический показатель)</w:t>
            </w:r>
          </w:p>
        </w:tc>
        <w:tc>
          <w:tcPr>
            <w:tcW w:w="0" w:type="auto"/>
            <w:vMerge w:val="restart"/>
          </w:tcPr>
          <w:p w:rsidR="00E61530" w:rsidRDefault="001A61D4">
            <w:r>
              <w:rPr>
                <w:rFonts w:ascii="Times New Roman" w:hAnsi="Times New Roman"/>
              </w:rPr>
              <w:t xml:space="preserve">90% обучающихся и более </w:t>
            </w:r>
          </w:p>
        </w:tc>
        <w:tc>
          <w:tcPr>
            <w:tcW w:w="0" w:type="auto"/>
            <w:vMerge w:val="restart"/>
          </w:tcPr>
          <w:p w:rsidR="00E61530" w:rsidRDefault="001A61D4">
            <w:r>
              <w:rPr>
                <w:rFonts w:ascii="Times New Roman" w:hAnsi="Times New Roman"/>
              </w:rPr>
              <w:t>3</w:t>
            </w:r>
          </w:p>
        </w:tc>
        <w:tc>
          <w:tcPr>
            <w:tcW w:w="0" w:type="auto"/>
            <w:vMerge w:val="restart"/>
          </w:tcPr>
          <w:p w:rsidR="00E61530" w:rsidRDefault="001A61D4">
            <w:r>
              <w:rPr>
                <w:rFonts w:ascii="Times New Roman" w:hAnsi="Times New Roman"/>
              </w:rPr>
              <w:t>Ключевое условие «Школьный климат»</w:t>
            </w:r>
          </w:p>
        </w:tc>
        <w:tc>
          <w:tcPr>
            <w:tcW w:w="0" w:type="auto"/>
            <w:vMerge w:val="restart"/>
          </w:tcPr>
          <w:p w:rsidR="00E61530" w:rsidRDefault="001A61D4">
            <w:r>
              <w:rPr>
                <w:rFonts w:ascii="Times New Roman" w:hAnsi="Times New Roman"/>
              </w:rPr>
              <w:t>Организация психолого-педагогического сопровождения</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91</w:t>
            </w:r>
          </w:p>
        </w:tc>
        <w:tc>
          <w:tcPr>
            <w:tcW w:w="0" w:type="auto"/>
            <w:vMerge w:val="restart"/>
          </w:tcPr>
          <w:p w:rsidR="00E61530" w:rsidRDefault="001A61D4">
            <w:r>
              <w:rPr>
                <w:rFonts w:ascii="Times New Roman" w:hAnsi="Times New Roman"/>
              </w:rPr>
              <w:t>Наличие локальных актов по организации психолого-педагогического сопровождения участников образовательных отношений</w:t>
            </w:r>
          </w:p>
        </w:tc>
        <w:tc>
          <w:tcPr>
            <w:tcW w:w="0" w:type="auto"/>
            <w:vMerge w:val="restart"/>
          </w:tcPr>
          <w:p w:rsidR="00E61530" w:rsidRDefault="001A61D4">
            <w:r>
              <w:rPr>
                <w:rFonts w:ascii="Times New Roman" w:hAnsi="Times New Roman"/>
              </w:rPr>
              <w:t>Наличие</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Ключевое условие «Школьный климат»</w:t>
            </w:r>
          </w:p>
        </w:tc>
        <w:tc>
          <w:tcPr>
            <w:tcW w:w="0" w:type="auto"/>
            <w:vMerge w:val="restart"/>
          </w:tcPr>
          <w:p w:rsidR="00E61530" w:rsidRDefault="001A61D4">
            <w:r>
              <w:rPr>
                <w:rFonts w:ascii="Times New Roman" w:hAnsi="Times New Roman"/>
              </w:rPr>
              <w:t>Организация психолого-педагогического сопровождения</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92</w:t>
            </w:r>
          </w:p>
        </w:tc>
        <w:tc>
          <w:tcPr>
            <w:tcW w:w="0" w:type="auto"/>
            <w:vMerge w:val="restart"/>
          </w:tcPr>
          <w:p w:rsidR="00E61530" w:rsidRDefault="001A61D4">
            <w:r>
              <w:rPr>
                <w:rFonts w:ascii="Times New Roman" w:hAnsi="Times New Roman"/>
              </w:rPr>
              <w:t>Наличие в штате общеобразовательной организации социального педагога</w:t>
            </w:r>
          </w:p>
        </w:tc>
        <w:tc>
          <w:tcPr>
            <w:tcW w:w="0" w:type="auto"/>
            <w:vMerge w:val="restart"/>
          </w:tcPr>
          <w:p w:rsidR="00E61530" w:rsidRDefault="001A61D4">
            <w:r>
              <w:rPr>
                <w:rFonts w:ascii="Times New Roman" w:hAnsi="Times New Roman"/>
              </w:rPr>
              <w:t>Наличие</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Ключевое условие «Школьный климат»</w:t>
            </w:r>
          </w:p>
        </w:tc>
        <w:tc>
          <w:tcPr>
            <w:tcW w:w="0" w:type="auto"/>
            <w:vMerge w:val="restart"/>
          </w:tcPr>
          <w:p w:rsidR="00E61530" w:rsidRDefault="001A61D4">
            <w:r>
              <w:rPr>
                <w:rFonts w:ascii="Times New Roman" w:hAnsi="Times New Roman"/>
              </w:rPr>
              <w:t>Организация психолого-педагогического сопровождения</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93</w:t>
            </w:r>
          </w:p>
        </w:tc>
        <w:tc>
          <w:tcPr>
            <w:tcW w:w="0" w:type="auto"/>
            <w:vMerge w:val="restart"/>
          </w:tcPr>
          <w:p w:rsidR="00E61530" w:rsidRDefault="001A61D4">
            <w:r>
              <w:rPr>
                <w:rFonts w:ascii="Times New Roman" w:hAnsi="Times New Roman"/>
              </w:rPr>
              <w:t xml:space="preserve">Наличие в общеобразовательной организации учителя-логопеда (по основному месту работы (штатного), внешнего совместителя или привлеченного в </w:t>
            </w:r>
            <w:r>
              <w:rPr>
                <w:rFonts w:ascii="Times New Roman" w:hAnsi="Times New Roman"/>
              </w:rPr>
              <w:lastRenderedPageBreak/>
              <w:t>рамках сетевого взаимодействия), квалификация которого соответствует профессиональному стандарту Педагог-дефектолог</w:t>
            </w:r>
          </w:p>
        </w:tc>
        <w:tc>
          <w:tcPr>
            <w:tcW w:w="0" w:type="auto"/>
            <w:vMerge w:val="restart"/>
          </w:tcPr>
          <w:p w:rsidR="00E61530" w:rsidRDefault="001A61D4">
            <w:r>
              <w:rPr>
                <w:rFonts w:ascii="Times New Roman" w:hAnsi="Times New Roman"/>
              </w:rPr>
              <w:lastRenderedPageBreak/>
              <w:t>Наличие</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Ключевое условие «Школьный климат»</w:t>
            </w:r>
          </w:p>
        </w:tc>
        <w:tc>
          <w:tcPr>
            <w:tcW w:w="0" w:type="auto"/>
            <w:vMerge w:val="restart"/>
          </w:tcPr>
          <w:p w:rsidR="00E61530" w:rsidRDefault="001A61D4">
            <w:r>
              <w:rPr>
                <w:rFonts w:ascii="Times New Roman" w:hAnsi="Times New Roman"/>
              </w:rPr>
              <w:t>Организация психолого-педагогического сопровождения</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lastRenderedPageBreak/>
              <w:t>94</w:t>
            </w:r>
          </w:p>
        </w:tc>
        <w:tc>
          <w:tcPr>
            <w:tcW w:w="0" w:type="auto"/>
            <w:vMerge w:val="restart"/>
          </w:tcPr>
          <w:p w:rsidR="00E61530" w:rsidRDefault="001A61D4">
            <w:r>
              <w:rPr>
                <w:rFonts w:ascii="Times New Roman" w:hAnsi="Times New Roman"/>
              </w:rPr>
              <w:t>Наличие в организации отдельного кабинета педагога-психолога</w:t>
            </w:r>
          </w:p>
        </w:tc>
        <w:tc>
          <w:tcPr>
            <w:tcW w:w="0" w:type="auto"/>
            <w:vMerge w:val="restart"/>
          </w:tcPr>
          <w:p w:rsidR="00E61530" w:rsidRDefault="001A61D4">
            <w:r>
              <w:rPr>
                <w:rFonts w:ascii="Times New Roman" w:hAnsi="Times New Roman"/>
              </w:rPr>
              <w:t>Наличие в организации отдельного кабинета педагога-психолога с автоматизированным рабочим местом</w:t>
            </w:r>
          </w:p>
        </w:tc>
        <w:tc>
          <w:tcPr>
            <w:tcW w:w="0" w:type="auto"/>
            <w:vMerge w:val="restart"/>
          </w:tcPr>
          <w:p w:rsidR="00E61530" w:rsidRDefault="001A61D4">
            <w:r>
              <w:rPr>
                <w:rFonts w:ascii="Times New Roman" w:hAnsi="Times New Roman"/>
              </w:rPr>
              <w:t>2</w:t>
            </w:r>
          </w:p>
        </w:tc>
        <w:tc>
          <w:tcPr>
            <w:tcW w:w="0" w:type="auto"/>
            <w:vMerge w:val="restart"/>
          </w:tcPr>
          <w:p w:rsidR="00E61530" w:rsidRDefault="001A61D4">
            <w:r>
              <w:rPr>
                <w:rFonts w:ascii="Times New Roman" w:hAnsi="Times New Roman"/>
              </w:rPr>
              <w:t>Ключевое условие «Школьный климат»</w:t>
            </w:r>
          </w:p>
        </w:tc>
        <w:tc>
          <w:tcPr>
            <w:tcW w:w="0" w:type="auto"/>
            <w:vMerge w:val="restart"/>
          </w:tcPr>
          <w:p w:rsidR="00E61530" w:rsidRDefault="001A61D4">
            <w:r>
              <w:rPr>
                <w:rFonts w:ascii="Times New Roman" w:hAnsi="Times New Roman"/>
              </w:rPr>
              <w:t>Организация психолого-педагогического сопровождения</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95</w:t>
            </w:r>
          </w:p>
        </w:tc>
        <w:tc>
          <w:tcPr>
            <w:tcW w:w="0" w:type="auto"/>
            <w:vMerge w:val="restart"/>
          </w:tcPr>
          <w:p w:rsidR="00E61530" w:rsidRDefault="001A61D4">
            <w:r>
              <w:rPr>
                <w:rFonts w:ascii="Times New Roman" w:hAnsi="Times New Roman"/>
              </w:rPr>
              <w:t>Оказание психолого-педагогической помощи целевым группам обучающихся (испытывающим трудности в обучении; находящимся в трудной жизненной ситуации; детям-сиротам и детям, оставшимся без попечения родителей; обучающимся с ОВЗ и (или) инвалидностью; одаренным детям)(критический показатель)</w:t>
            </w:r>
          </w:p>
        </w:tc>
        <w:tc>
          <w:tcPr>
            <w:tcW w:w="0" w:type="auto"/>
            <w:vMerge w:val="restart"/>
          </w:tcPr>
          <w:p w:rsidR="00E61530" w:rsidRDefault="001A61D4">
            <w:r>
              <w:rPr>
                <w:rFonts w:ascii="Times New Roman" w:hAnsi="Times New Roman"/>
              </w:rPr>
              <w:t>Реализуется психолого-педагогическая программа и (или) комплекс мероприятий для каждой из целевых групп обучающихся</w:t>
            </w:r>
          </w:p>
        </w:tc>
        <w:tc>
          <w:tcPr>
            <w:tcW w:w="0" w:type="auto"/>
            <w:vMerge w:val="restart"/>
          </w:tcPr>
          <w:p w:rsidR="00E61530" w:rsidRDefault="001A61D4">
            <w:r>
              <w:rPr>
                <w:rFonts w:ascii="Times New Roman" w:hAnsi="Times New Roman"/>
              </w:rPr>
              <w:t>2</w:t>
            </w:r>
          </w:p>
        </w:tc>
        <w:tc>
          <w:tcPr>
            <w:tcW w:w="0" w:type="auto"/>
            <w:vMerge w:val="restart"/>
          </w:tcPr>
          <w:p w:rsidR="00E61530" w:rsidRDefault="001A61D4">
            <w:r>
              <w:rPr>
                <w:rFonts w:ascii="Times New Roman" w:hAnsi="Times New Roman"/>
              </w:rPr>
              <w:t>Ключевое условие «Школьный климат»</w:t>
            </w:r>
          </w:p>
        </w:tc>
        <w:tc>
          <w:tcPr>
            <w:tcW w:w="0" w:type="auto"/>
            <w:vMerge w:val="restart"/>
          </w:tcPr>
          <w:p w:rsidR="00E61530" w:rsidRDefault="001A61D4">
            <w:r>
              <w:rPr>
                <w:rFonts w:ascii="Times New Roman" w:hAnsi="Times New Roman"/>
              </w:rPr>
              <w:t>Формирование психологически благоприятного школьного климата</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96</w:t>
            </w:r>
          </w:p>
        </w:tc>
        <w:tc>
          <w:tcPr>
            <w:tcW w:w="0" w:type="auto"/>
            <w:vMerge w:val="restart"/>
          </w:tcPr>
          <w:p w:rsidR="00E61530" w:rsidRDefault="001A61D4">
            <w:r>
              <w:rPr>
                <w:rFonts w:ascii="Times New Roman" w:hAnsi="Times New Roman"/>
              </w:rPr>
              <w:t>Формирование психологически благоприятного школьного пространства для обучающихся</w:t>
            </w:r>
          </w:p>
        </w:tc>
        <w:tc>
          <w:tcPr>
            <w:tcW w:w="0" w:type="auto"/>
            <w:vMerge w:val="restart"/>
          </w:tcPr>
          <w:p w:rsidR="00E61530" w:rsidRDefault="001A61D4">
            <w:r>
              <w:rPr>
                <w:rFonts w:ascii="Times New Roman" w:hAnsi="Times New Roman"/>
              </w:rPr>
              <w:t xml:space="preserve">Выделение и оснащение тематических пространств для обучающихся </w:t>
            </w:r>
            <w:r>
              <w:rPr>
                <w:rFonts w:ascii="Times New Roman" w:hAnsi="Times New Roman"/>
              </w:rPr>
              <w:lastRenderedPageBreak/>
              <w:t>(зона общения, игровая зона, зона релаксации и иное)</w:t>
            </w:r>
          </w:p>
        </w:tc>
        <w:tc>
          <w:tcPr>
            <w:tcW w:w="0" w:type="auto"/>
            <w:vMerge w:val="restart"/>
          </w:tcPr>
          <w:p w:rsidR="00E61530" w:rsidRDefault="001A61D4">
            <w:r>
              <w:rPr>
                <w:rFonts w:ascii="Times New Roman" w:hAnsi="Times New Roman"/>
              </w:rPr>
              <w:lastRenderedPageBreak/>
              <w:t>1</w:t>
            </w:r>
          </w:p>
        </w:tc>
        <w:tc>
          <w:tcPr>
            <w:tcW w:w="0" w:type="auto"/>
            <w:vMerge w:val="restart"/>
          </w:tcPr>
          <w:p w:rsidR="00E61530" w:rsidRDefault="001A61D4">
            <w:r>
              <w:rPr>
                <w:rFonts w:ascii="Times New Roman" w:hAnsi="Times New Roman"/>
              </w:rPr>
              <w:t>Ключевое условие «Школьный климат»</w:t>
            </w:r>
          </w:p>
        </w:tc>
        <w:tc>
          <w:tcPr>
            <w:tcW w:w="0" w:type="auto"/>
            <w:vMerge w:val="restart"/>
          </w:tcPr>
          <w:p w:rsidR="00E61530" w:rsidRDefault="001A61D4">
            <w:r>
              <w:rPr>
                <w:rFonts w:ascii="Times New Roman" w:hAnsi="Times New Roman"/>
              </w:rPr>
              <w:t>Формирование психологически благоприятного школьного климата</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lastRenderedPageBreak/>
              <w:t>97</w:t>
            </w:r>
          </w:p>
        </w:tc>
        <w:tc>
          <w:tcPr>
            <w:tcW w:w="0" w:type="auto"/>
            <w:vMerge w:val="restart"/>
          </w:tcPr>
          <w:p w:rsidR="00E61530" w:rsidRDefault="001A61D4">
            <w:r>
              <w:rPr>
                <w:rFonts w:ascii="Times New Roman" w:hAnsi="Times New Roman"/>
              </w:rPr>
              <w:t>Наличие в кабинете педагога-психолога оборудованных зон (помещений) для проведения индивидуальных и групповых консультаций, психологической разгрузки, коррекционно-развивающей работы</w:t>
            </w:r>
          </w:p>
        </w:tc>
        <w:tc>
          <w:tcPr>
            <w:tcW w:w="0" w:type="auto"/>
            <w:vMerge w:val="restart"/>
          </w:tcPr>
          <w:p w:rsidR="00E61530" w:rsidRDefault="001A61D4">
            <w:r>
              <w:rPr>
                <w:rFonts w:ascii="Times New Roman" w:hAnsi="Times New Roman"/>
              </w:rPr>
              <w:t>Наличие специальных тематических зон</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Ключевое условие «Школьный климат»</w:t>
            </w:r>
          </w:p>
        </w:tc>
        <w:tc>
          <w:tcPr>
            <w:tcW w:w="0" w:type="auto"/>
            <w:vMerge w:val="restart"/>
          </w:tcPr>
          <w:p w:rsidR="00E61530" w:rsidRDefault="001A61D4">
            <w:r>
              <w:rPr>
                <w:rFonts w:ascii="Times New Roman" w:hAnsi="Times New Roman"/>
              </w:rPr>
              <w:t>Формирование психологически благоприятного школьного климата</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98</w:t>
            </w:r>
          </w:p>
        </w:tc>
        <w:tc>
          <w:tcPr>
            <w:tcW w:w="0" w:type="auto"/>
            <w:vMerge w:val="restart"/>
          </w:tcPr>
          <w:p w:rsidR="00E61530" w:rsidRDefault="001A61D4">
            <w:r>
              <w:rPr>
                <w:rFonts w:ascii="Times New Roman" w:hAnsi="Times New Roman"/>
              </w:rPr>
              <w:t>Формирование психологически благоприятного школьного пространства для педагогов</w:t>
            </w:r>
          </w:p>
        </w:tc>
        <w:tc>
          <w:tcPr>
            <w:tcW w:w="0" w:type="auto"/>
            <w:vMerge w:val="restart"/>
          </w:tcPr>
          <w:p w:rsidR="00E61530" w:rsidRDefault="001A61D4">
            <w:r>
              <w:rPr>
                <w:rFonts w:ascii="Times New Roman" w:hAnsi="Times New Roman"/>
              </w:rPr>
              <w:t>Выделение и оснащение тематического пространства (помещения) для отдыха и эмоционального восстановления педагогов</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Ключевое условие «Школьный климат»</w:t>
            </w:r>
          </w:p>
        </w:tc>
        <w:tc>
          <w:tcPr>
            <w:tcW w:w="0" w:type="auto"/>
            <w:vMerge w:val="restart"/>
          </w:tcPr>
          <w:p w:rsidR="00E61530" w:rsidRDefault="001A61D4">
            <w:r>
              <w:rPr>
                <w:rFonts w:ascii="Times New Roman" w:hAnsi="Times New Roman"/>
              </w:rPr>
              <w:t>Формирование психологически благоприятного школьного климата</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99</w:t>
            </w:r>
          </w:p>
        </w:tc>
        <w:tc>
          <w:tcPr>
            <w:tcW w:w="0" w:type="auto"/>
            <w:vMerge w:val="restart"/>
          </w:tcPr>
          <w:p w:rsidR="00E61530" w:rsidRDefault="001A61D4">
            <w:r>
              <w:rPr>
                <w:rFonts w:ascii="Times New Roman" w:hAnsi="Times New Roman"/>
              </w:rPr>
              <w:t>Профилактика травли в образовательной среде</w:t>
            </w:r>
          </w:p>
        </w:tc>
        <w:tc>
          <w:tcPr>
            <w:tcW w:w="0" w:type="auto"/>
            <w:vMerge w:val="restart"/>
          </w:tcPr>
          <w:p w:rsidR="00E61530" w:rsidRDefault="001A61D4">
            <w:r>
              <w:rPr>
                <w:rFonts w:ascii="Times New Roman" w:hAnsi="Times New Roman"/>
              </w:rPr>
              <w:t>Реализуется психолого-педагогическая программа и (или) комплекс мероприятий по профилактике травли</w:t>
            </w:r>
          </w:p>
        </w:tc>
        <w:tc>
          <w:tcPr>
            <w:tcW w:w="0" w:type="auto"/>
            <w:vMerge w:val="restart"/>
          </w:tcPr>
          <w:p w:rsidR="00E61530" w:rsidRDefault="001A61D4">
            <w:r>
              <w:rPr>
                <w:rFonts w:ascii="Times New Roman" w:hAnsi="Times New Roman"/>
              </w:rPr>
              <w:t>2</w:t>
            </w:r>
          </w:p>
        </w:tc>
        <w:tc>
          <w:tcPr>
            <w:tcW w:w="0" w:type="auto"/>
            <w:vMerge w:val="restart"/>
          </w:tcPr>
          <w:p w:rsidR="00E61530" w:rsidRDefault="001A61D4">
            <w:r>
              <w:rPr>
                <w:rFonts w:ascii="Times New Roman" w:hAnsi="Times New Roman"/>
              </w:rPr>
              <w:t>Ключевое условие «Школьный климат»</w:t>
            </w:r>
          </w:p>
        </w:tc>
        <w:tc>
          <w:tcPr>
            <w:tcW w:w="0" w:type="auto"/>
            <w:vMerge w:val="restart"/>
          </w:tcPr>
          <w:p w:rsidR="00E61530" w:rsidRDefault="001A61D4">
            <w:r>
              <w:rPr>
                <w:rFonts w:ascii="Times New Roman" w:hAnsi="Times New Roman"/>
              </w:rPr>
              <w:t>Формирование психологически благоприятного школьного климата</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100</w:t>
            </w:r>
          </w:p>
        </w:tc>
        <w:tc>
          <w:tcPr>
            <w:tcW w:w="0" w:type="auto"/>
            <w:vMerge w:val="restart"/>
          </w:tcPr>
          <w:p w:rsidR="00E61530" w:rsidRDefault="001A61D4">
            <w:r>
              <w:rPr>
                <w:rFonts w:ascii="Times New Roman" w:hAnsi="Times New Roman"/>
              </w:rPr>
              <w:t>Профилактика девиантного поведения обучающихся</w:t>
            </w:r>
          </w:p>
        </w:tc>
        <w:tc>
          <w:tcPr>
            <w:tcW w:w="0" w:type="auto"/>
            <w:vMerge w:val="restart"/>
          </w:tcPr>
          <w:p w:rsidR="00E61530" w:rsidRDefault="001A61D4">
            <w:r>
              <w:rPr>
                <w:rFonts w:ascii="Times New Roman" w:hAnsi="Times New Roman"/>
              </w:rPr>
              <w:t xml:space="preserve">Реализуется психолого-педагогическая программа и (или) комплекс мероприятий по </w:t>
            </w:r>
            <w:r>
              <w:rPr>
                <w:rFonts w:ascii="Times New Roman" w:hAnsi="Times New Roman"/>
              </w:rPr>
              <w:lastRenderedPageBreak/>
              <w:t>профилактике девиантного поведения</w:t>
            </w:r>
          </w:p>
        </w:tc>
        <w:tc>
          <w:tcPr>
            <w:tcW w:w="0" w:type="auto"/>
            <w:vMerge w:val="restart"/>
          </w:tcPr>
          <w:p w:rsidR="00E61530" w:rsidRDefault="001A61D4">
            <w:r>
              <w:rPr>
                <w:rFonts w:ascii="Times New Roman" w:hAnsi="Times New Roman"/>
              </w:rPr>
              <w:lastRenderedPageBreak/>
              <w:t>2</w:t>
            </w:r>
          </w:p>
        </w:tc>
        <w:tc>
          <w:tcPr>
            <w:tcW w:w="0" w:type="auto"/>
            <w:vMerge w:val="restart"/>
          </w:tcPr>
          <w:p w:rsidR="00E61530" w:rsidRDefault="001A61D4">
            <w:r>
              <w:rPr>
                <w:rFonts w:ascii="Times New Roman" w:hAnsi="Times New Roman"/>
              </w:rPr>
              <w:t>Ключевое условие «Школьный климат»</w:t>
            </w:r>
          </w:p>
        </w:tc>
        <w:tc>
          <w:tcPr>
            <w:tcW w:w="0" w:type="auto"/>
            <w:vMerge w:val="restart"/>
          </w:tcPr>
          <w:p w:rsidR="00E61530" w:rsidRDefault="001A61D4">
            <w:r>
              <w:rPr>
                <w:rFonts w:ascii="Times New Roman" w:hAnsi="Times New Roman"/>
              </w:rPr>
              <w:t>Формирование психологически благоприятного школьного климата</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lastRenderedPageBreak/>
              <w:t>101</w:t>
            </w:r>
          </w:p>
        </w:tc>
        <w:tc>
          <w:tcPr>
            <w:tcW w:w="0" w:type="auto"/>
            <w:vMerge w:val="restart"/>
          </w:tcPr>
          <w:p w:rsidR="00E61530" w:rsidRDefault="001A61D4">
            <w:r>
              <w:rPr>
                <w:rFonts w:ascii="Times New Roman" w:hAnsi="Times New Roman"/>
              </w:rPr>
              <w:t>Наличие локальных актов (далее ‒ ЛА) образовательной организации, регламентирующих ограничения использования мобильных телефонов обучающимися(критический показатель)</w:t>
            </w:r>
          </w:p>
        </w:tc>
        <w:tc>
          <w:tcPr>
            <w:tcW w:w="0" w:type="auto"/>
            <w:vMerge w:val="restart"/>
          </w:tcPr>
          <w:p w:rsidR="00E61530" w:rsidRDefault="001A61D4">
            <w:r>
              <w:rPr>
                <w:rFonts w:ascii="Times New Roman" w:hAnsi="Times New Roman"/>
              </w:rPr>
              <w:t>Да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Ключевое условие «Образовательная среда»</w:t>
            </w:r>
          </w:p>
        </w:tc>
        <w:tc>
          <w:tcPr>
            <w:tcW w:w="0" w:type="auto"/>
            <w:vMerge w:val="restart"/>
          </w:tcPr>
          <w:p w:rsidR="00E61530" w:rsidRDefault="001A61D4">
            <w:r>
              <w:rPr>
                <w:rFonts w:ascii="Times New Roman" w:hAnsi="Times New Roman"/>
              </w:rPr>
              <w:t>ЦОС (поддержка всех активностей)</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102</w:t>
            </w:r>
          </w:p>
        </w:tc>
        <w:tc>
          <w:tcPr>
            <w:tcW w:w="0" w:type="auto"/>
            <w:vMerge w:val="restart"/>
          </w:tcPr>
          <w:p w:rsidR="00E61530" w:rsidRDefault="001A61D4">
            <w:r>
              <w:rPr>
                <w:rFonts w:ascii="Times New Roman" w:hAnsi="Times New Roman"/>
              </w:rPr>
              <w:t>Подключение образовательной организации к высокоскоростному интернету(критический показатель)</w:t>
            </w:r>
          </w:p>
        </w:tc>
        <w:tc>
          <w:tcPr>
            <w:tcW w:w="0" w:type="auto"/>
            <w:vMerge w:val="restart"/>
          </w:tcPr>
          <w:p w:rsidR="00E61530" w:rsidRDefault="001A61D4">
            <w:r>
              <w:rPr>
                <w:rFonts w:ascii="Times New Roman" w:hAnsi="Times New Roman"/>
              </w:rPr>
              <w:t>Да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Ключевое условие «Образовательная среда»</w:t>
            </w:r>
          </w:p>
        </w:tc>
        <w:tc>
          <w:tcPr>
            <w:tcW w:w="0" w:type="auto"/>
            <w:vMerge w:val="restart"/>
          </w:tcPr>
          <w:p w:rsidR="00E61530" w:rsidRDefault="001A61D4">
            <w:r>
              <w:rPr>
                <w:rFonts w:ascii="Times New Roman" w:hAnsi="Times New Roman"/>
              </w:rPr>
              <w:t>ЦОС (поддержка всех активностей)</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103</w:t>
            </w:r>
          </w:p>
        </w:tc>
        <w:tc>
          <w:tcPr>
            <w:tcW w:w="0" w:type="auto"/>
            <w:vMerge w:val="restart"/>
          </w:tcPr>
          <w:p w:rsidR="00E61530" w:rsidRDefault="001A61D4">
            <w:r>
              <w:rPr>
                <w:rFonts w:ascii="Times New Roman" w:hAnsi="Times New Roman"/>
              </w:rPr>
              <w:t>Предоставление безопасного доступа к информационно-коммуникационной сети Интернет (критический показатель)</w:t>
            </w:r>
          </w:p>
        </w:tc>
        <w:tc>
          <w:tcPr>
            <w:tcW w:w="0" w:type="auto"/>
            <w:vMerge w:val="restart"/>
          </w:tcPr>
          <w:p w:rsidR="00E61530" w:rsidRDefault="001A61D4">
            <w:r>
              <w:rPr>
                <w:rFonts w:ascii="Times New Roman" w:hAnsi="Times New Roman"/>
              </w:rPr>
              <w:t>Да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Ключевое условие «Образовательная среда»</w:t>
            </w:r>
          </w:p>
        </w:tc>
        <w:tc>
          <w:tcPr>
            <w:tcW w:w="0" w:type="auto"/>
            <w:vMerge w:val="restart"/>
          </w:tcPr>
          <w:p w:rsidR="00E61530" w:rsidRDefault="001A61D4">
            <w:r>
              <w:rPr>
                <w:rFonts w:ascii="Times New Roman" w:hAnsi="Times New Roman"/>
              </w:rPr>
              <w:t>ЦОС (поддержка всех активностей)</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104</w:t>
            </w:r>
          </w:p>
        </w:tc>
        <w:tc>
          <w:tcPr>
            <w:tcW w:w="0" w:type="auto"/>
            <w:vMerge w:val="restart"/>
          </w:tcPr>
          <w:p w:rsidR="00E61530" w:rsidRDefault="001A61D4">
            <w:r>
              <w:rPr>
                <w:rFonts w:ascii="Times New Roman" w:hAnsi="Times New Roman"/>
              </w:rPr>
              <w:t xml:space="preserve">Использование федеральной государственной информационной системы Моя школа, в том числе верифицированного цифрового образовательного контента, при реализации основных общеобразовательных </w:t>
            </w:r>
            <w:r>
              <w:rPr>
                <w:rFonts w:ascii="Times New Roman" w:hAnsi="Times New Roman"/>
              </w:rPr>
              <w:lastRenderedPageBreak/>
              <w:t>программ(критический показатель)</w:t>
            </w:r>
          </w:p>
        </w:tc>
        <w:tc>
          <w:tcPr>
            <w:tcW w:w="0" w:type="auto"/>
            <w:vMerge w:val="restart"/>
          </w:tcPr>
          <w:p w:rsidR="00E61530" w:rsidRDefault="001A61D4">
            <w:r>
              <w:rPr>
                <w:rFonts w:ascii="Times New Roman" w:hAnsi="Times New Roman"/>
              </w:rPr>
              <w:lastRenderedPageBreak/>
              <w:t>Не менее 95% педагогических работников используют сервисы и подсистему «Библиотека ЦОК» ФГИС «Моя школа»</w:t>
            </w:r>
          </w:p>
        </w:tc>
        <w:tc>
          <w:tcPr>
            <w:tcW w:w="0" w:type="auto"/>
            <w:vMerge w:val="restart"/>
          </w:tcPr>
          <w:p w:rsidR="00E61530" w:rsidRDefault="001A61D4">
            <w:r>
              <w:rPr>
                <w:rFonts w:ascii="Times New Roman" w:hAnsi="Times New Roman"/>
              </w:rPr>
              <w:t>3</w:t>
            </w:r>
          </w:p>
        </w:tc>
        <w:tc>
          <w:tcPr>
            <w:tcW w:w="0" w:type="auto"/>
            <w:vMerge w:val="restart"/>
          </w:tcPr>
          <w:p w:rsidR="00E61530" w:rsidRDefault="001A61D4">
            <w:r>
              <w:rPr>
                <w:rFonts w:ascii="Times New Roman" w:hAnsi="Times New Roman"/>
              </w:rPr>
              <w:t>Ключевое условие «Образовательная среда»</w:t>
            </w:r>
          </w:p>
        </w:tc>
        <w:tc>
          <w:tcPr>
            <w:tcW w:w="0" w:type="auto"/>
            <w:vMerge w:val="restart"/>
          </w:tcPr>
          <w:p w:rsidR="00E61530" w:rsidRDefault="001A61D4">
            <w:r>
              <w:rPr>
                <w:rFonts w:ascii="Times New Roman" w:hAnsi="Times New Roman"/>
              </w:rPr>
              <w:t>ЦОС (поддержка всех активностей)</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lastRenderedPageBreak/>
              <w:t>105</w:t>
            </w:r>
          </w:p>
        </w:tc>
        <w:tc>
          <w:tcPr>
            <w:tcW w:w="0" w:type="auto"/>
            <w:vMerge w:val="restart"/>
          </w:tcPr>
          <w:p w:rsidR="00E61530" w:rsidRDefault="001A61D4">
            <w:r>
              <w:rPr>
                <w:rFonts w:ascii="Times New Roman" w:hAnsi="Times New Roman"/>
              </w:rPr>
              <w:t>Информационно-коммуникационная образовательная платформа Сферум(критический показатель)</w:t>
            </w:r>
          </w:p>
        </w:tc>
        <w:tc>
          <w:tcPr>
            <w:tcW w:w="0" w:type="auto"/>
            <w:vMerge w:val="restart"/>
          </w:tcPr>
          <w:p w:rsidR="00E61530" w:rsidRDefault="001A61D4">
            <w:r>
              <w:rPr>
                <w:rFonts w:ascii="Times New Roman" w:hAnsi="Times New Roman"/>
              </w:rPr>
              <w:t>100% педагогических работников включены в сетевые профессиональные сообщества по обмену педагогическим опытом и активно используют платформу «Сферум»</w:t>
            </w:r>
          </w:p>
        </w:tc>
        <w:tc>
          <w:tcPr>
            <w:tcW w:w="0" w:type="auto"/>
            <w:vMerge w:val="restart"/>
          </w:tcPr>
          <w:p w:rsidR="00E61530" w:rsidRDefault="001A61D4">
            <w:r>
              <w:rPr>
                <w:rFonts w:ascii="Times New Roman" w:hAnsi="Times New Roman"/>
              </w:rPr>
              <w:t>3</w:t>
            </w:r>
          </w:p>
        </w:tc>
        <w:tc>
          <w:tcPr>
            <w:tcW w:w="0" w:type="auto"/>
            <w:vMerge w:val="restart"/>
          </w:tcPr>
          <w:p w:rsidR="00E61530" w:rsidRDefault="001A61D4">
            <w:r>
              <w:rPr>
                <w:rFonts w:ascii="Times New Roman" w:hAnsi="Times New Roman"/>
              </w:rPr>
              <w:t>Ключевое условие «Образовательная среда»</w:t>
            </w:r>
          </w:p>
        </w:tc>
        <w:tc>
          <w:tcPr>
            <w:tcW w:w="0" w:type="auto"/>
            <w:vMerge w:val="restart"/>
          </w:tcPr>
          <w:p w:rsidR="00E61530" w:rsidRDefault="001A61D4">
            <w:r>
              <w:rPr>
                <w:rFonts w:ascii="Times New Roman" w:hAnsi="Times New Roman"/>
              </w:rPr>
              <w:t>ЦОС (поддержка всех активностей)</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106</w:t>
            </w:r>
          </w:p>
        </w:tc>
        <w:tc>
          <w:tcPr>
            <w:tcW w:w="0" w:type="auto"/>
            <w:vMerge w:val="restart"/>
          </w:tcPr>
          <w:p w:rsidR="00E61530" w:rsidRDefault="001A61D4">
            <w:r>
              <w:rPr>
                <w:rFonts w:ascii="Times New Roman" w:hAnsi="Times New Roman"/>
              </w:rPr>
              <w:t>Оснащение образовательной организации IT- оборудованием в соответствии с Методическими рекомендациями по вопросам размещения оборудования, поставляемого в целях обеспечения образовательных организаций материально-технической базой для внедрения ЦОС</w:t>
            </w:r>
          </w:p>
        </w:tc>
        <w:tc>
          <w:tcPr>
            <w:tcW w:w="0" w:type="auto"/>
            <w:vMerge w:val="restart"/>
          </w:tcPr>
          <w:p w:rsidR="00E61530" w:rsidRDefault="001A61D4">
            <w:r>
              <w:rPr>
                <w:rFonts w:ascii="Times New Roman" w:hAnsi="Times New Roman"/>
              </w:rPr>
              <w:t xml:space="preserve">100% IT-оборудования используется в образовательной деятельности в соответствии с Методическими рекомендациями по вопросам использования в образовательном процессе оборудования, поставляемого в целях обеспечения образовательных организаций материально-технической базой для внедрения ЦОС </w:t>
            </w:r>
          </w:p>
        </w:tc>
        <w:tc>
          <w:tcPr>
            <w:tcW w:w="0" w:type="auto"/>
            <w:vMerge w:val="restart"/>
          </w:tcPr>
          <w:p w:rsidR="00E61530" w:rsidRDefault="001A61D4">
            <w:r>
              <w:rPr>
                <w:rFonts w:ascii="Times New Roman" w:hAnsi="Times New Roman"/>
              </w:rPr>
              <w:t>3</w:t>
            </w:r>
          </w:p>
        </w:tc>
        <w:tc>
          <w:tcPr>
            <w:tcW w:w="0" w:type="auto"/>
            <w:vMerge w:val="restart"/>
          </w:tcPr>
          <w:p w:rsidR="00E61530" w:rsidRDefault="001A61D4">
            <w:r>
              <w:rPr>
                <w:rFonts w:ascii="Times New Roman" w:hAnsi="Times New Roman"/>
              </w:rPr>
              <w:t>Ключевое условие «Образовательная среда»</w:t>
            </w:r>
          </w:p>
        </w:tc>
        <w:tc>
          <w:tcPr>
            <w:tcW w:w="0" w:type="auto"/>
            <w:vMerge w:val="restart"/>
          </w:tcPr>
          <w:p w:rsidR="00E61530" w:rsidRDefault="001A61D4">
            <w:r>
              <w:rPr>
                <w:rFonts w:ascii="Times New Roman" w:hAnsi="Times New Roman"/>
              </w:rPr>
              <w:t>ЦОС (поддержка всех активностей)</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lastRenderedPageBreak/>
              <w:t>107</w:t>
            </w:r>
          </w:p>
        </w:tc>
        <w:tc>
          <w:tcPr>
            <w:tcW w:w="0" w:type="auto"/>
            <w:vMerge w:val="restart"/>
          </w:tcPr>
          <w:p w:rsidR="00E61530" w:rsidRDefault="001A61D4">
            <w:r>
              <w:rPr>
                <w:rFonts w:ascii="Times New Roman" w:hAnsi="Times New Roman"/>
              </w:rPr>
              <w:t>Эксплуатация информационной системы управления образовательной организацией</w:t>
            </w:r>
          </w:p>
        </w:tc>
        <w:tc>
          <w:tcPr>
            <w:tcW w:w="0" w:type="auto"/>
            <w:vMerge w:val="restart"/>
          </w:tcPr>
          <w:p w:rsidR="00E61530" w:rsidRDefault="001A61D4">
            <w:r>
              <w:rPr>
                <w:rFonts w:ascii="Times New Roman" w:hAnsi="Times New Roman"/>
              </w:rPr>
              <w:t>Управление образовательной организацией осуществляется с использованием информационной системы</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Ключевое условие «Образовательная среда»</w:t>
            </w:r>
          </w:p>
        </w:tc>
        <w:tc>
          <w:tcPr>
            <w:tcW w:w="0" w:type="auto"/>
            <w:vMerge w:val="restart"/>
          </w:tcPr>
          <w:p w:rsidR="00E61530" w:rsidRDefault="001A61D4">
            <w:r>
              <w:rPr>
                <w:rFonts w:ascii="Times New Roman" w:hAnsi="Times New Roman"/>
              </w:rPr>
              <w:t>ЦОС (поддержка всех активностей)</w:t>
            </w:r>
          </w:p>
        </w:tc>
        <w:tc>
          <w:tcPr>
            <w:tcW w:w="0" w:type="auto"/>
          </w:tcPr>
          <w:p w:rsidR="00E61530" w:rsidRDefault="001A61D4">
            <w:r>
              <w:rPr>
                <w:rFonts w:ascii="Times New Roman" w:hAnsi="Times New Roman"/>
              </w:rPr>
              <w:t>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w:t>
            </w:r>
          </w:p>
        </w:tc>
        <w:tc>
          <w:tcPr>
            <w:tcW w:w="0" w:type="auto"/>
          </w:tcPr>
          <w:p w:rsidR="00E61530" w:rsidRDefault="001A61D4">
            <w:pPr>
              <w:numPr>
                <w:ilvl w:val="0"/>
                <w:numId w:val="1"/>
              </w:numPr>
            </w:pPr>
            <w:r>
              <w:rPr>
                <w:rFonts w:ascii="Times New Roman" w:hAnsi="Times New Roman"/>
              </w:rPr>
              <w:t>Организация обучения управленческой команды использованию информационной системы в управлении образовательной организацией.</w:t>
            </w:r>
          </w:p>
        </w:tc>
      </w:tr>
      <w:tr w:rsidR="00E61530">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vMerge/>
          </w:tcPr>
          <w:p w:rsidR="00E61530" w:rsidRDefault="00E61530"/>
        </w:tc>
        <w:tc>
          <w:tcPr>
            <w:tcW w:w="0" w:type="auto"/>
          </w:tcPr>
          <w:p w:rsidR="00E61530" w:rsidRDefault="001A61D4">
            <w:r>
              <w:rPr>
                <w:rFonts w:ascii="Times New Roman" w:hAnsi="Times New Roman"/>
              </w:rPr>
              <w:t>Отсутствие финансирования</w:t>
            </w:r>
          </w:p>
        </w:tc>
        <w:tc>
          <w:tcPr>
            <w:tcW w:w="0" w:type="auto"/>
          </w:tcPr>
          <w:p w:rsidR="00E61530" w:rsidRDefault="001A61D4">
            <w:pPr>
              <w:numPr>
                <w:ilvl w:val="0"/>
                <w:numId w:val="1"/>
              </w:numPr>
            </w:pPr>
            <w:r>
              <w:rPr>
                <w:rFonts w:ascii="Times New Roman" w:hAnsi="Times New Roman"/>
              </w:rPr>
              <w:t>Осуществление поиска источников дополнительного финансирования.</w:t>
            </w:r>
          </w:p>
        </w:tc>
      </w:tr>
      <w:tr w:rsidR="00E61530">
        <w:tc>
          <w:tcPr>
            <w:tcW w:w="0" w:type="auto"/>
            <w:vMerge w:val="restart"/>
          </w:tcPr>
          <w:p w:rsidR="00E61530" w:rsidRDefault="001A61D4">
            <w:r>
              <w:rPr>
                <w:rFonts w:ascii="Times New Roman" w:hAnsi="Times New Roman"/>
              </w:rPr>
              <w:t>108</w:t>
            </w:r>
          </w:p>
        </w:tc>
        <w:tc>
          <w:tcPr>
            <w:tcW w:w="0" w:type="auto"/>
            <w:vMerge w:val="restart"/>
          </w:tcPr>
          <w:p w:rsidR="00E61530" w:rsidRDefault="001A61D4">
            <w:r>
              <w:rPr>
                <w:rFonts w:ascii="Times New Roman" w:hAnsi="Times New Roman"/>
              </w:rPr>
              <w:t>Наличие в образовательной организации пространства для учебных и неучебных занятий, творческих дел</w:t>
            </w:r>
          </w:p>
        </w:tc>
        <w:tc>
          <w:tcPr>
            <w:tcW w:w="0" w:type="auto"/>
            <w:vMerge w:val="restart"/>
          </w:tcPr>
          <w:p w:rsidR="00E61530" w:rsidRDefault="001A61D4">
            <w:r>
              <w:rPr>
                <w:rFonts w:ascii="Times New Roman" w:hAnsi="Times New Roman"/>
              </w:rPr>
              <w:t>Наличие</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Ключевое условие «Образовательная среда»</w:t>
            </w:r>
          </w:p>
        </w:tc>
        <w:tc>
          <w:tcPr>
            <w:tcW w:w="0" w:type="auto"/>
            <w:vMerge w:val="restart"/>
          </w:tcPr>
          <w:p w:rsidR="00E61530" w:rsidRDefault="001A61D4">
            <w:r>
              <w:rPr>
                <w:rFonts w:ascii="Times New Roman" w:hAnsi="Times New Roman"/>
              </w:rPr>
              <w:t>Организация внутришкольного пространства</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109</w:t>
            </w:r>
          </w:p>
        </w:tc>
        <w:tc>
          <w:tcPr>
            <w:tcW w:w="0" w:type="auto"/>
            <w:vMerge w:val="restart"/>
          </w:tcPr>
          <w:p w:rsidR="00E61530" w:rsidRDefault="001A61D4">
            <w:r>
              <w:rPr>
                <w:rFonts w:ascii="Times New Roman" w:hAnsi="Times New Roman"/>
              </w:rPr>
              <w:t>Функционирование школьного библиотечного информационного центра</w:t>
            </w:r>
          </w:p>
        </w:tc>
        <w:tc>
          <w:tcPr>
            <w:tcW w:w="0" w:type="auto"/>
            <w:vMerge w:val="restart"/>
          </w:tcPr>
          <w:p w:rsidR="00E61530" w:rsidRDefault="001A61D4">
            <w:r>
              <w:rPr>
                <w:rFonts w:ascii="Times New Roman" w:hAnsi="Times New Roman"/>
              </w:rPr>
              <w:t xml:space="preserve">создан и функционирует школьный библиотечный информационный центр  </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Ключевое условие «Образовательная среда»</w:t>
            </w:r>
          </w:p>
        </w:tc>
        <w:tc>
          <w:tcPr>
            <w:tcW w:w="0" w:type="auto"/>
            <w:vMerge w:val="restart"/>
          </w:tcPr>
          <w:p w:rsidR="00E61530" w:rsidRDefault="001A61D4">
            <w:r>
              <w:rPr>
                <w:rFonts w:ascii="Times New Roman" w:hAnsi="Times New Roman"/>
              </w:rPr>
              <w:t>Организация внутришкольного пространства</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lastRenderedPageBreak/>
              <w:t>110</w:t>
            </w:r>
          </w:p>
        </w:tc>
        <w:tc>
          <w:tcPr>
            <w:tcW w:w="0" w:type="auto"/>
            <w:vMerge w:val="restart"/>
          </w:tcPr>
          <w:p w:rsidR="00E61530" w:rsidRDefault="001A61D4">
            <w:r>
              <w:rPr>
                <w:rFonts w:ascii="Times New Roman" w:hAnsi="Times New Roman"/>
              </w:rPr>
              <w:t>Реализация модели Школа полного дня на основе интеграции урочной и внеурочной деятельности обучающихся, программ дополнительного образования детей, включая пребывание в группах продленного дня</w:t>
            </w:r>
          </w:p>
        </w:tc>
        <w:tc>
          <w:tcPr>
            <w:tcW w:w="0" w:type="auto"/>
            <w:vMerge w:val="restart"/>
          </w:tcPr>
          <w:p w:rsidR="00E61530" w:rsidRDefault="001A61D4">
            <w:r>
              <w:rPr>
                <w:rFonts w:ascii="Times New Roman" w:hAnsi="Times New Roman"/>
              </w:rPr>
              <w:t>Наличие</w:t>
            </w:r>
          </w:p>
        </w:tc>
        <w:tc>
          <w:tcPr>
            <w:tcW w:w="0" w:type="auto"/>
            <w:vMerge w:val="restart"/>
          </w:tcPr>
          <w:p w:rsidR="00E61530" w:rsidRDefault="001A61D4">
            <w:r>
              <w:rPr>
                <w:rFonts w:ascii="Times New Roman" w:hAnsi="Times New Roman"/>
              </w:rPr>
              <w:t>3</w:t>
            </w:r>
          </w:p>
        </w:tc>
        <w:tc>
          <w:tcPr>
            <w:tcW w:w="0" w:type="auto"/>
            <w:vMerge w:val="restart"/>
          </w:tcPr>
          <w:p w:rsidR="00E61530" w:rsidRDefault="001A61D4">
            <w:r>
              <w:rPr>
                <w:rFonts w:ascii="Times New Roman" w:hAnsi="Times New Roman"/>
              </w:rPr>
              <w:t>Ключевое условие «Образовательная среда»</w:t>
            </w:r>
          </w:p>
        </w:tc>
        <w:tc>
          <w:tcPr>
            <w:tcW w:w="0" w:type="auto"/>
            <w:vMerge w:val="restart"/>
          </w:tcPr>
          <w:p w:rsidR="00E61530" w:rsidRDefault="001A61D4">
            <w:r>
              <w:rPr>
                <w:rFonts w:ascii="Times New Roman" w:hAnsi="Times New Roman"/>
              </w:rPr>
              <w:t>Функционирование школы полного дня</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111</w:t>
            </w:r>
          </w:p>
        </w:tc>
        <w:tc>
          <w:tcPr>
            <w:tcW w:w="0" w:type="auto"/>
            <w:vMerge w:val="restart"/>
          </w:tcPr>
          <w:p w:rsidR="00E61530" w:rsidRDefault="001A61D4">
            <w:r>
              <w:rPr>
                <w:rFonts w:ascii="Times New Roman" w:hAnsi="Times New Roman"/>
              </w:rPr>
              <w:t>Сформированы коллегиальные органы управления в соответствии с Федеральным законом Об образовании в Российской Федерации, предусмотренные уставом образовательной организации</w:t>
            </w:r>
          </w:p>
        </w:tc>
        <w:tc>
          <w:tcPr>
            <w:tcW w:w="0" w:type="auto"/>
            <w:vMerge w:val="restart"/>
          </w:tcPr>
          <w:p w:rsidR="00E61530" w:rsidRDefault="001A61D4">
            <w:r>
              <w:rPr>
                <w:rFonts w:ascii="Times New Roman" w:hAnsi="Times New Roman"/>
              </w:rPr>
              <w:t>Да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Ключевое условие «Образовательная среда»</w:t>
            </w:r>
          </w:p>
        </w:tc>
        <w:tc>
          <w:tcPr>
            <w:tcW w:w="0" w:type="auto"/>
            <w:vMerge w:val="restart"/>
          </w:tcPr>
          <w:p w:rsidR="00E61530" w:rsidRDefault="001A61D4">
            <w:r>
              <w:rPr>
                <w:rFonts w:ascii="Times New Roman" w:hAnsi="Times New Roman"/>
              </w:rPr>
              <w:t>Реализация государственно-общественного управления</w:t>
            </w:r>
          </w:p>
        </w:tc>
        <w:tc>
          <w:tcPr>
            <w:tcW w:w="0" w:type="auto"/>
          </w:tcPr>
          <w:p w:rsidR="00E61530" w:rsidRDefault="00E61530"/>
        </w:tc>
        <w:tc>
          <w:tcPr>
            <w:tcW w:w="0" w:type="auto"/>
          </w:tcPr>
          <w:p w:rsidR="00E61530" w:rsidRDefault="00E61530"/>
        </w:tc>
      </w:tr>
      <w:tr w:rsidR="00E61530">
        <w:tc>
          <w:tcPr>
            <w:tcW w:w="0" w:type="auto"/>
            <w:vMerge w:val="restart"/>
          </w:tcPr>
          <w:p w:rsidR="00E61530" w:rsidRDefault="001A61D4">
            <w:r>
              <w:rPr>
                <w:rFonts w:ascii="Times New Roman" w:hAnsi="Times New Roman"/>
              </w:rPr>
              <w:t>112</w:t>
            </w:r>
          </w:p>
        </w:tc>
        <w:tc>
          <w:tcPr>
            <w:tcW w:w="0" w:type="auto"/>
            <w:vMerge w:val="restart"/>
          </w:tcPr>
          <w:p w:rsidR="00E61530" w:rsidRDefault="001A61D4">
            <w:r>
              <w:rPr>
                <w:rFonts w:ascii="Times New Roman" w:hAnsi="Times New Roman"/>
              </w:rPr>
              <w:t>Функционирование управляющего совета образовательной организации</w:t>
            </w:r>
          </w:p>
        </w:tc>
        <w:tc>
          <w:tcPr>
            <w:tcW w:w="0" w:type="auto"/>
            <w:vMerge w:val="restart"/>
          </w:tcPr>
          <w:p w:rsidR="00E61530" w:rsidRDefault="001A61D4">
            <w:r>
              <w:rPr>
                <w:rFonts w:ascii="Times New Roman" w:hAnsi="Times New Roman"/>
              </w:rPr>
              <w:t>Да</w:t>
            </w:r>
          </w:p>
        </w:tc>
        <w:tc>
          <w:tcPr>
            <w:tcW w:w="0" w:type="auto"/>
            <w:vMerge w:val="restart"/>
          </w:tcPr>
          <w:p w:rsidR="00E61530" w:rsidRDefault="001A61D4">
            <w:r>
              <w:rPr>
                <w:rFonts w:ascii="Times New Roman" w:hAnsi="Times New Roman"/>
              </w:rPr>
              <w:t>1</w:t>
            </w:r>
          </w:p>
        </w:tc>
        <w:tc>
          <w:tcPr>
            <w:tcW w:w="0" w:type="auto"/>
            <w:vMerge w:val="restart"/>
          </w:tcPr>
          <w:p w:rsidR="00E61530" w:rsidRDefault="001A61D4">
            <w:r>
              <w:rPr>
                <w:rFonts w:ascii="Times New Roman" w:hAnsi="Times New Roman"/>
              </w:rPr>
              <w:t>Ключевое условие «Образовательная среда»</w:t>
            </w:r>
          </w:p>
        </w:tc>
        <w:tc>
          <w:tcPr>
            <w:tcW w:w="0" w:type="auto"/>
            <w:vMerge w:val="restart"/>
          </w:tcPr>
          <w:p w:rsidR="00E61530" w:rsidRDefault="001A61D4">
            <w:r>
              <w:rPr>
                <w:rFonts w:ascii="Times New Roman" w:hAnsi="Times New Roman"/>
              </w:rPr>
              <w:t>Реализация государственно-общественного управления</w:t>
            </w:r>
          </w:p>
        </w:tc>
        <w:tc>
          <w:tcPr>
            <w:tcW w:w="0" w:type="auto"/>
          </w:tcPr>
          <w:p w:rsidR="00E61530" w:rsidRDefault="00E61530"/>
        </w:tc>
        <w:tc>
          <w:tcPr>
            <w:tcW w:w="0" w:type="auto"/>
          </w:tcPr>
          <w:p w:rsidR="00E61530" w:rsidRDefault="00E61530"/>
        </w:tc>
      </w:tr>
    </w:tbl>
    <w:p w:rsidR="002855D8" w:rsidRPr="002855D8" w:rsidRDefault="002855D8" w:rsidP="002855D8">
      <w:pPr>
        <w:adjustRightInd w:val="0"/>
        <w:snapToGrid w:val="0"/>
        <w:spacing w:after="0" w:line="240" w:lineRule="auto"/>
        <w:ind w:firstLine="709"/>
        <w:jc w:val="both"/>
        <w:rPr>
          <w:rFonts w:ascii="Times New Roman" w:hAnsi="Times New Roman" w:cs="Times New Roman"/>
          <w:sz w:val="28"/>
          <w:szCs w:val="28"/>
        </w:rPr>
      </w:pPr>
      <w:r w:rsidRPr="002855D8">
        <w:rPr>
          <w:rFonts w:ascii="Times New Roman" w:hAnsi="Times New Roman" w:cs="Times New Roman"/>
          <w:sz w:val="28"/>
          <w:szCs w:val="28"/>
        </w:rPr>
        <w:t>3.2. Описание дефицитов по каждому магистральному направлению и ключевому условию.</w:t>
      </w:r>
    </w:p>
    <w:p w:rsidR="002855D8" w:rsidRDefault="002855D8" w:rsidP="009E5918">
      <w:pPr>
        <w:adjustRightInd w:val="0"/>
        <w:snapToGrid w:val="0"/>
        <w:spacing w:after="0" w:line="240" w:lineRule="auto"/>
        <w:ind w:firstLine="709"/>
        <w:jc w:val="both"/>
        <w:rPr>
          <w:rFonts w:ascii="Times New Roman" w:hAnsi="Times New Roman" w:cs="Times New Roman"/>
          <w:sz w:val="28"/>
          <w:szCs w:val="28"/>
        </w:rPr>
      </w:pPr>
    </w:p>
    <w:p w:rsidR="002855D8" w:rsidRDefault="002855D8" w:rsidP="002855D8">
      <w:pPr>
        <w:adjustRightInd w:val="0"/>
        <w:snapToGrid w:val="0"/>
        <w:spacing w:after="0" w:line="240" w:lineRule="auto"/>
        <w:ind w:firstLine="709"/>
        <w:jc w:val="both"/>
        <w:rPr>
          <w:rFonts w:ascii="Times New Roman" w:hAnsi="Times New Roman" w:cs="Times New Roman"/>
          <w:sz w:val="28"/>
          <w:szCs w:val="28"/>
        </w:rPr>
      </w:pPr>
      <w:r w:rsidRPr="002855D8">
        <w:rPr>
          <w:rFonts w:ascii="Times New Roman" w:hAnsi="Times New Roman" w:cs="Times New Roman"/>
          <w:sz w:val="28"/>
          <w:szCs w:val="28"/>
        </w:rPr>
        <w:t>3.2.1. Описание возможных причин возникновения дефицитов, внутренних и внешних факторов влияния на развитие школы.</w:t>
      </w:r>
    </w:p>
    <w:p w:rsidR="002855D8" w:rsidRDefault="002855D8" w:rsidP="002855D8">
      <w:pPr>
        <w:adjustRightInd w:val="0"/>
        <w:snapToGrid w:val="0"/>
        <w:spacing w:after="0" w:line="240" w:lineRule="auto"/>
        <w:ind w:firstLine="709"/>
        <w:jc w:val="both"/>
        <w:rPr>
          <w:rFonts w:ascii="Times New Roman" w:hAnsi="Times New Roman" w:cs="Times New Roman"/>
          <w:sz w:val="28"/>
          <w:szCs w:val="28"/>
        </w:rPr>
      </w:pPr>
      <w:r w:rsidRPr="002855D8">
        <w:rPr>
          <w:rFonts w:ascii="Times New Roman" w:hAnsi="Times New Roman" w:cs="Times New Roman"/>
          <w:sz w:val="28"/>
          <w:szCs w:val="28"/>
        </w:rPr>
        <w:t>3.</w:t>
      </w:r>
      <w:r>
        <w:rPr>
          <w:rFonts w:ascii="Times New Roman" w:hAnsi="Times New Roman" w:cs="Times New Roman"/>
          <w:sz w:val="28"/>
          <w:szCs w:val="28"/>
        </w:rPr>
        <w:t>2</w:t>
      </w:r>
      <w:r w:rsidRPr="002855D8">
        <w:rPr>
          <w:rFonts w:ascii="Times New Roman" w:hAnsi="Times New Roman" w:cs="Times New Roman"/>
          <w:sz w:val="28"/>
          <w:szCs w:val="28"/>
        </w:rPr>
        <w:t>.2. Анализ текущего состояния и перспектив развития школы.</w:t>
      </w:r>
    </w:p>
    <w:p w:rsidR="00CA2CD8" w:rsidRPr="002E40CF" w:rsidRDefault="0012722C" w:rsidP="004B0E2F">
      <w:pPr>
        <w:pStyle w:val="a3"/>
        <w:widowControl w:val="0"/>
        <w:pBdr>
          <w:top w:val="none" w:sz="4" w:space="0" w:color="000000"/>
          <w:left w:val="none" w:sz="4" w:space="0" w:color="000000"/>
          <w:bottom w:val="none" w:sz="4" w:space="0" w:color="000000"/>
          <w:right w:val="none" w:sz="4" w:space="0" w:color="000000"/>
        </w:pBdr>
        <w:adjustRightInd w:val="0"/>
        <w:snapToGrid w:val="0"/>
        <w:spacing w:after="0" w:line="240" w:lineRule="auto"/>
        <w:ind w:left="709"/>
        <w:jc w:val="both"/>
        <w:rPr>
          <w:rFonts w:ascii="Times New Roman" w:eastAsia="Times New Roman" w:hAnsi="Times New Roman" w:cs="Times New Roman"/>
          <w:color w:val="000000"/>
          <w:sz w:val="28"/>
          <w:szCs w:val="28"/>
        </w:rPr>
      </w:pPr>
      <w:r w:rsidRPr="002E40CF">
        <w:rPr>
          <w:rFonts w:ascii="Times New Roman" w:eastAsia="Times New Roman" w:hAnsi="Times New Roman" w:cs="Times New Roman"/>
          <w:color w:val="000000"/>
          <w:sz w:val="28"/>
          <w:szCs w:val="28"/>
        </w:rPr>
        <w:t>Интерпретация результатов самодиагностики</w:t>
      </w:r>
      <w:r w:rsidR="00070C5E" w:rsidRPr="002E40CF">
        <w:rPr>
          <w:rFonts w:ascii="Times New Roman" w:eastAsia="Times New Roman" w:hAnsi="Times New Roman" w:cs="Times New Roman"/>
          <w:color w:val="000000"/>
          <w:sz w:val="28"/>
          <w:szCs w:val="28"/>
        </w:rPr>
        <w:t>:</w:t>
      </w:r>
      <w:r w:rsidRPr="002E40CF">
        <w:rPr>
          <w:rFonts w:ascii="Times New Roman" w:eastAsia="Times New Roman" w:hAnsi="Times New Roman" w:cs="Times New Roman"/>
          <w:color w:val="000000"/>
          <w:sz w:val="28"/>
          <w:szCs w:val="28"/>
        </w:rPr>
        <w:t xml:space="preserve"> </w:t>
      </w:r>
    </w:p>
    <w:tbl>
      <w:tblPr>
        <w:tblStyle w:val="af0"/>
        <w:tblW w:w="5000" w:type="pct"/>
        <w:tblLook w:val="04A0" w:firstRow="1" w:lastRow="0" w:firstColumn="1" w:lastColumn="0" w:noHBand="0" w:noVBand="1"/>
      </w:tblPr>
      <w:tblGrid>
        <w:gridCol w:w="1017"/>
        <w:gridCol w:w="5525"/>
        <w:gridCol w:w="4502"/>
        <w:gridCol w:w="4082"/>
      </w:tblGrid>
      <w:tr w:rsidR="001825B2" w:rsidRPr="0075658D" w:rsidTr="00804544">
        <w:tc>
          <w:tcPr>
            <w:tcW w:w="336" w:type="pct"/>
            <w:vAlign w:val="center"/>
          </w:tcPr>
          <w:p w:rsidR="001825B2" w:rsidRPr="00253405" w:rsidRDefault="0012722C" w:rsidP="0075658D">
            <w:pPr>
              <w:widowControl w:val="0"/>
              <w:spacing w:line="276" w:lineRule="auto"/>
              <w:jc w:val="center"/>
              <w:rPr>
                <w:rFonts w:ascii="Times New Roman" w:eastAsia="Times New Roman" w:hAnsi="Times New Roman" w:cs="Times New Roman"/>
                <w:b/>
                <w:color w:val="000000"/>
                <w:sz w:val="24"/>
                <w:szCs w:val="24"/>
              </w:rPr>
            </w:pPr>
            <w:r w:rsidRPr="00253405">
              <w:rPr>
                <w:rFonts w:ascii="Times New Roman" w:eastAsia="Times New Roman" w:hAnsi="Times New Roman" w:cs="Times New Roman"/>
                <w:b/>
                <w:color w:val="000000"/>
                <w:sz w:val="24"/>
                <w:szCs w:val="24"/>
              </w:rPr>
              <w:t>№</w:t>
            </w:r>
          </w:p>
        </w:tc>
        <w:tc>
          <w:tcPr>
            <w:tcW w:w="1826" w:type="pct"/>
            <w:vAlign w:val="center"/>
          </w:tcPr>
          <w:p w:rsidR="001825B2" w:rsidRPr="0075658D" w:rsidRDefault="0012722C" w:rsidP="0075658D">
            <w:pPr>
              <w:widowControl w:val="0"/>
              <w:spacing w:line="276" w:lineRule="auto"/>
              <w:jc w:val="center"/>
              <w:rPr>
                <w:rFonts w:ascii="Times New Roman" w:eastAsia="Times New Roman" w:hAnsi="Times New Roman" w:cs="Times New Roman"/>
                <w:b/>
                <w:color w:val="000000"/>
                <w:sz w:val="24"/>
                <w:szCs w:val="24"/>
              </w:rPr>
            </w:pPr>
            <w:r w:rsidRPr="0075658D">
              <w:rPr>
                <w:rFonts w:ascii="Times New Roman" w:eastAsia="Times New Roman" w:hAnsi="Times New Roman" w:cs="Times New Roman"/>
                <w:b/>
                <w:color w:val="000000"/>
                <w:sz w:val="24"/>
                <w:szCs w:val="24"/>
              </w:rPr>
              <w:t xml:space="preserve">Магистральное направление, </w:t>
            </w:r>
            <w:r w:rsidRPr="0075658D">
              <w:rPr>
                <w:rFonts w:ascii="Times New Roman" w:eastAsia="Times New Roman" w:hAnsi="Times New Roman" w:cs="Times New Roman"/>
                <w:b/>
                <w:color w:val="000000"/>
                <w:sz w:val="24"/>
                <w:szCs w:val="24"/>
              </w:rPr>
              <w:br/>
              <w:t>ключевое условие</w:t>
            </w:r>
          </w:p>
        </w:tc>
        <w:tc>
          <w:tcPr>
            <w:tcW w:w="1488" w:type="pct"/>
            <w:vAlign w:val="center"/>
          </w:tcPr>
          <w:p w:rsidR="001825B2" w:rsidRPr="0075658D" w:rsidRDefault="0012722C" w:rsidP="0075658D">
            <w:pPr>
              <w:widowControl w:val="0"/>
              <w:spacing w:line="276" w:lineRule="auto"/>
              <w:jc w:val="center"/>
              <w:rPr>
                <w:rFonts w:ascii="Times New Roman" w:eastAsia="Times New Roman" w:hAnsi="Times New Roman" w:cs="Times New Roman"/>
                <w:b/>
                <w:color w:val="000000"/>
                <w:sz w:val="24"/>
                <w:szCs w:val="24"/>
              </w:rPr>
            </w:pPr>
            <w:r w:rsidRPr="0075658D">
              <w:rPr>
                <w:rFonts w:ascii="Times New Roman" w:eastAsia="Times New Roman" w:hAnsi="Times New Roman" w:cs="Times New Roman"/>
                <w:b/>
                <w:color w:val="000000"/>
                <w:sz w:val="24"/>
                <w:szCs w:val="24"/>
              </w:rPr>
              <w:t>Полученный результат</w:t>
            </w:r>
          </w:p>
          <w:p w:rsidR="001825B2" w:rsidRPr="0075658D" w:rsidRDefault="0012722C" w:rsidP="0075658D">
            <w:pPr>
              <w:widowControl w:val="0"/>
              <w:spacing w:line="276" w:lineRule="auto"/>
              <w:jc w:val="center"/>
              <w:rPr>
                <w:rFonts w:ascii="Times New Roman" w:eastAsia="Times New Roman" w:hAnsi="Times New Roman" w:cs="Times New Roman"/>
                <w:b/>
                <w:color w:val="000000"/>
                <w:sz w:val="24"/>
                <w:szCs w:val="24"/>
              </w:rPr>
            </w:pPr>
            <w:r w:rsidRPr="0075658D">
              <w:rPr>
                <w:rFonts w:ascii="Times New Roman" w:eastAsia="Times New Roman" w:hAnsi="Times New Roman" w:cs="Times New Roman"/>
                <w:b/>
                <w:color w:val="000000"/>
                <w:sz w:val="24"/>
                <w:szCs w:val="24"/>
              </w:rPr>
              <w:t>(описание и количество баллов)</w:t>
            </w:r>
          </w:p>
        </w:tc>
        <w:tc>
          <w:tcPr>
            <w:tcW w:w="1349" w:type="pct"/>
            <w:vAlign w:val="center"/>
          </w:tcPr>
          <w:p w:rsidR="001825B2" w:rsidRPr="0075658D" w:rsidRDefault="0012722C" w:rsidP="0075658D">
            <w:pPr>
              <w:widowControl w:val="0"/>
              <w:spacing w:line="276" w:lineRule="auto"/>
              <w:jc w:val="center"/>
              <w:rPr>
                <w:rFonts w:ascii="Times New Roman" w:eastAsia="Times New Roman" w:hAnsi="Times New Roman" w:cs="Times New Roman"/>
                <w:b/>
                <w:color w:val="000000"/>
                <w:sz w:val="24"/>
                <w:szCs w:val="24"/>
              </w:rPr>
            </w:pPr>
            <w:r w:rsidRPr="0075658D">
              <w:rPr>
                <w:rFonts w:ascii="Times New Roman" w:eastAsia="Times New Roman" w:hAnsi="Times New Roman" w:cs="Times New Roman"/>
                <w:b/>
                <w:color w:val="000000"/>
                <w:sz w:val="24"/>
                <w:szCs w:val="24"/>
              </w:rPr>
              <w:t>Планируемый результат, описание</w:t>
            </w:r>
          </w:p>
        </w:tc>
      </w:tr>
      <w:tr w:rsidR="001825B2" w:rsidRPr="0075658D" w:rsidTr="00DA7B95">
        <w:tc>
          <w:tcPr>
            <w:tcW w:w="336" w:type="pct"/>
          </w:tcPr>
          <w:p w:rsidR="001825B2" w:rsidRPr="0075658D" w:rsidRDefault="0012722C" w:rsidP="0075658D">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1</w:t>
            </w:r>
          </w:p>
        </w:tc>
        <w:tc>
          <w:tcPr>
            <w:tcW w:w="1826" w:type="pct"/>
          </w:tcPr>
          <w:p w:rsidR="001825B2" w:rsidRPr="0075658D" w:rsidRDefault="0012722C" w:rsidP="0075658D">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Знание</w:t>
            </w:r>
          </w:p>
        </w:tc>
        <w:tc>
          <w:tcPr>
            <w:tcW w:w="1488"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4"/>
                <w:szCs w:val="24"/>
              </w:rPr>
            </w:pPr>
          </w:p>
        </w:tc>
        <w:tc>
          <w:tcPr>
            <w:tcW w:w="1349"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4"/>
                <w:szCs w:val="24"/>
              </w:rPr>
            </w:pPr>
          </w:p>
        </w:tc>
      </w:tr>
      <w:tr w:rsidR="001825B2" w:rsidRPr="0075658D" w:rsidTr="00DA7B95">
        <w:tc>
          <w:tcPr>
            <w:tcW w:w="336" w:type="pct"/>
          </w:tcPr>
          <w:p w:rsidR="001825B2" w:rsidRPr="0075658D" w:rsidRDefault="0012722C" w:rsidP="0075658D">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2</w:t>
            </w:r>
          </w:p>
        </w:tc>
        <w:tc>
          <w:tcPr>
            <w:tcW w:w="1826" w:type="pct"/>
          </w:tcPr>
          <w:p w:rsidR="001825B2" w:rsidRPr="0075658D" w:rsidRDefault="0012722C" w:rsidP="0075658D">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Воспитание</w:t>
            </w:r>
          </w:p>
        </w:tc>
        <w:tc>
          <w:tcPr>
            <w:tcW w:w="1488"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4"/>
                <w:szCs w:val="24"/>
              </w:rPr>
            </w:pPr>
          </w:p>
        </w:tc>
        <w:tc>
          <w:tcPr>
            <w:tcW w:w="1349"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4"/>
                <w:szCs w:val="24"/>
              </w:rPr>
            </w:pPr>
          </w:p>
        </w:tc>
      </w:tr>
      <w:tr w:rsidR="001825B2" w:rsidRPr="0075658D" w:rsidTr="00DA7B95">
        <w:tc>
          <w:tcPr>
            <w:tcW w:w="336" w:type="pct"/>
          </w:tcPr>
          <w:p w:rsidR="001825B2" w:rsidRPr="0075658D" w:rsidRDefault="0012722C" w:rsidP="0075658D">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lastRenderedPageBreak/>
              <w:t>3</w:t>
            </w:r>
          </w:p>
        </w:tc>
        <w:tc>
          <w:tcPr>
            <w:tcW w:w="1826" w:type="pct"/>
          </w:tcPr>
          <w:p w:rsidR="001825B2" w:rsidRPr="0075658D" w:rsidRDefault="0012722C" w:rsidP="0075658D">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Здоровье</w:t>
            </w:r>
          </w:p>
        </w:tc>
        <w:tc>
          <w:tcPr>
            <w:tcW w:w="1488"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4"/>
                <w:szCs w:val="24"/>
              </w:rPr>
            </w:pPr>
          </w:p>
        </w:tc>
        <w:tc>
          <w:tcPr>
            <w:tcW w:w="1349"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4"/>
                <w:szCs w:val="24"/>
              </w:rPr>
            </w:pPr>
          </w:p>
        </w:tc>
      </w:tr>
      <w:tr w:rsidR="001825B2" w:rsidRPr="0075658D" w:rsidTr="00DA7B95">
        <w:tc>
          <w:tcPr>
            <w:tcW w:w="336" w:type="pct"/>
          </w:tcPr>
          <w:p w:rsidR="001825B2" w:rsidRPr="0075658D" w:rsidRDefault="0012722C" w:rsidP="0075658D">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4</w:t>
            </w:r>
          </w:p>
        </w:tc>
        <w:tc>
          <w:tcPr>
            <w:tcW w:w="1826" w:type="pct"/>
          </w:tcPr>
          <w:p w:rsidR="001825B2" w:rsidRPr="0075658D" w:rsidRDefault="0012722C" w:rsidP="0075658D">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Творчество</w:t>
            </w:r>
          </w:p>
        </w:tc>
        <w:tc>
          <w:tcPr>
            <w:tcW w:w="1488"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4"/>
                <w:szCs w:val="24"/>
              </w:rPr>
            </w:pPr>
          </w:p>
        </w:tc>
        <w:tc>
          <w:tcPr>
            <w:tcW w:w="1349"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4"/>
                <w:szCs w:val="24"/>
              </w:rPr>
            </w:pPr>
          </w:p>
        </w:tc>
      </w:tr>
      <w:tr w:rsidR="001825B2" w:rsidRPr="0075658D" w:rsidTr="00DA7B95">
        <w:tc>
          <w:tcPr>
            <w:tcW w:w="336" w:type="pct"/>
          </w:tcPr>
          <w:p w:rsidR="001825B2" w:rsidRPr="0075658D" w:rsidRDefault="0012722C" w:rsidP="0075658D">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5</w:t>
            </w:r>
          </w:p>
        </w:tc>
        <w:tc>
          <w:tcPr>
            <w:tcW w:w="1826" w:type="pct"/>
          </w:tcPr>
          <w:p w:rsidR="001825B2" w:rsidRPr="0075658D" w:rsidRDefault="0012722C" w:rsidP="0075658D">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Профориентация</w:t>
            </w:r>
          </w:p>
        </w:tc>
        <w:tc>
          <w:tcPr>
            <w:tcW w:w="1488"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4"/>
                <w:szCs w:val="24"/>
              </w:rPr>
            </w:pPr>
          </w:p>
        </w:tc>
        <w:tc>
          <w:tcPr>
            <w:tcW w:w="1349"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4"/>
                <w:szCs w:val="24"/>
              </w:rPr>
            </w:pPr>
          </w:p>
        </w:tc>
      </w:tr>
      <w:tr w:rsidR="001825B2" w:rsidRPr="0075658D" w:rsidTr="00DA7B95">
        <w:tc>
          <w:tcPr>
            <w:tcW w:w="336" w:type="pct"/>
          </w:tcPr>
          <w:p w:rsidR="001825B2" w:rsidRPr="0075658D" w:rsidRDefault="0012722C" w:rsidP="0075658D">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6</w:t>
            </w:r>
          </w:p>
        </w:tc>
        <w:tc>
          <w:tcPr>
            <w:tcW w:w="1826" w:type="pct"/>
          </w:tcPr>
          <w:p w:rsidR="001825B2" w:rsidRPr="0075658D" w:rsidRDefault="0012722C" w:rsidP="0075658D">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Учитель. Школьная команда</w:t>
            </w:r>
          </w:p>
        </w:tc>
        <w:tc>
          <w:tcPr>
            <w:tcW w:w="1488"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4"/>
                <w:szCs w:val="24"/>
              </w:rPr>
            </w:pPr>
          </w:p>
        </w:tc>
        <w:tc>
          <w:tcPr>
            <w:tcW w:w="1349"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4"/>
                <w:szCs w:val="24"/>
              </w:rPr>
            </w:pPr>
          </w:p>
        </w:tc>
      </w:tr>
      <w:tr w:rsidR="001825B2" w:rsidRPr="0075658D" w:rsidTr="00DA7B95">
        <w:tc>
          <w:tcPr>
            <w:tcW w:w="336" w:type="pct"/>
          </w:tcPr>
          <w:p w:rsidR="001825B2" w:rsidRPr="0075658D" w:rsidRDefault="0012722C" w:rsidP="0075658D">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7</w:t>
            </w:r>
          </w:p>
        </w:tc>
        <w:tc>
          <w:tcPr>
            <w:tcW w:w="1826" w:type="pct"/>
          </w:tcPr>
          <w:p w:rsidR="001825B2" w:rsidRPr="0075658D" w:rsidRDefault="0012722C" w:rsidP="0075658D">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Школьный климат</w:t>
            </w:r>
          </w:p>
        </w:tc>
        <w:tc>
          <w:tcPr>
            <w:tcW w:w="1488"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4"/>
                <w:szCs w:val="24"/>
              </w:rPr>
            </w:pPr>
          </w:p>
        </w:tc>
        <w:tc>
          <w:tcPr>
            <w:tcW w:w="1349"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4"/>
                <w:szCs w:val="24"/>
              </w:rPr>
            </w:pPr>
          </w:p>
        </w:tc>
      </w:tr>
      <w:tr w:rsidR="001825B2" w:rsidRPr="0075658D" w:rsidTr="00DA7B95">
        <w:tc>
          <w:tcPr>
            <w:tcW w:w="336" w:type="pct"/>
          </w:tcPr>
          <w:p w:rsidR="001825B2" w:rsidRPr="0075658D" w:rsidRDefault="0012722C" w:rsidP="0075658D">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8</w:t>
            </w:r>
          </w:p>
        </w:tc>
        <w:tc>
          <w:tcPr>
            <w:tcW w:w="1826" w:type="pct"/>
          </w:tcPr>
          <w:p w:rsidR="001825B2" w:rsidRPr="0075658D" w:rsidRDefault="0012722C" w:rsidP="0075658D">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Образовательная среда</w:t>
            </w:r>
          </w:p>
        </w:tc>
        <w:tc>
          <w:tcPr>
            <w:tcW w:w="1488"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4"/>
                <w:szCs w:val="24"/>
              </w:rPr>
            </w:pPr>
          </w:p>
        </w:tc>
        <w:tc>
          <w:tcPr>
            <w:tcW w:w="1349"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4"/>
                <w:szCs w:val="24"/>
              </w:rPr>
            </w:pPr>
          </w:p>
        </w:tc>
      </w:tr>
    </w:tbl>
    <w:p w:rsidR="00070C5E" w:rsidRDefault="00070C5E" w:rsidP="00070C5E">
      <w:pPr>
        <w:widowControl w:val="0"/>
        <w:adjustRightInd w:val="0"/>
        <w:snapToGrid w:val="0"/>
        <w:spacing w:after="0" w:line="240" w:lineRule="auto"/>
        <w:ind w:firstLine="709"/>
        <w:jc w:val="both"/>
        <w:rPr>
          <w:rFonts w:ascii="Times New Roman" w:eastAsia="Times New Roman" w:hAnsi="Times New Roman" w:cs="Times New Roman"/>
          <w:bCs/>
          <w:color w:val="000000"/>
          <w:sz w:val="28"/>
          <w:szCs w:val="28"/>
        </w:rPr>
      </w:pPr>
    </w:p>
    <w:p w:rsidR="001825B2" w:rsidRPr="0075658D" w:rsidRDefault="0012722C" w:rsidP="00070C5E">
      <w:pPr>
        <w:widowControl w:val="0"/>
        <w:adjustRightInd w:val="0"/>
        <w:snapToGrid w:val="0"/>
        <w:spacing w:after="0" w:line="240" w:lineRule="auto"/>
        <w:ind w:firstLine="709"/>
        <w:jc w:val="both"/>
        <w:rPr>
          <w:rFonts w:ascii="Times New Roman" w:eastAsia="Times New Roman" w:hAnsi="Times New Roman" w:cs="Times New Roman"/>
          <w:color w:val="000000"/>
          <w:sz w:val="28"/>
          <w:szCs w:val="28"/>
        </w:rPr>
      </w:pPr>
      <w:r w:rsidRPr="0075658D">
        <w:rPr>
          <w:rFonts w:ascii="Times New Roman" w:eastAsia="Times New Roman" w:hAnsi="Times New Roman" w:cs="Times New Roman"/>
          <w:color w:val="000000"/>
          <w:sz w:val="28"/>
          <w:szCs w:val="28"/>
        </w:rPr>
        <w:t xml:space="preserve">Результаты </w:t>
      </w:r>
      <w:r w:rsidR="007C3589" w:rsidRPr="007C3589">
        <w:rPr>
          <w:rFonts w:ascii="Times New Roman" w:eastAsia="Times New Roman" w:hAnsi="Times New Roman" w:cs="Times New Roman"/>
          <w:bCs/>
          <w:color w:val="000000"/>
          <w:sz w:val="28"/>
          <w:szCs w:val="28"/>
        </w:rPr>
        <w:t>проблемно ориентированного анализа</w:t>
      </w:r>
      <w:r w:rsidR="00070C5E">
        <w:rPr>
          <w:rFonts w:ascii="Times New Roman" w:eastAsia="Times New Roman" w:hAnsi="Times New Roman" w:cs="Times New Roman"/>
          <w:bCs/>
          <w:color w:val="000000"/>
          <w:sz w:val="28"/>
          <w:szCs w:val="28"/>
        </w:rPr>
        <w:t>:</w:t>
      </w:r>
      <w:r w:rsidR="007C3589" w:rsidRPr="0075658D">
        <w:rPr>
          <w:rFonts w:ascii="Times New Roman" w:eastAsia="Times New Roman" w:hAnsi="Times New Roman" w:cs="Times New Roman"/>
          <w:b/>
          <w:color w:val="000000"/>
          <w:sz w:val="28"/>
          <w:szCs w:val="28"/>
        </w:rPr>
        <w:t xml:space="preserve"> </w:t>
      </w:r>
    </w:p>
    <w:tbl>
      <w:tblPr>
        <w:tblStyle w:val="af0"/>
        <w:tblW w:w="5000" w:type="pct"/>
        <w:tblLook w:val="04A0" w:firstRow="1" w:lastRow="0" w:firstColumn="1" w:lastColumn="0" w:noHBand="0" w:noVBand="1"/>
      </w:tblPr>
      <w:tblGrid>
        <w:gridCol w:w="4913"/>
        <w:gridCol w:w="2459"/>
        <w:gridCol w:w="2345"/>
        <w:gridCol w:w="2762"/>
        <w:gridCol w:w="2647"/>
      </w:tblGrid>
      <w:tr w:rsidR="001825B2" w:rsidRPr="0075658D" w:rsidTr="00804544">
        <w:tc>
          <w:tcPr>
            <w:tcW w:w="1624" w:type="pct"/>
            <w:vMerge w:val="restart"/>
            <w:vAlign w:val="center"/>
          </w:tcPr>
          <w:p w:rsidR="001825B2" w:rsidRPr="0075658D" w:rsidRDefault="0012722C" w:rsidP="0075658D">
            <w:pPr>
              <w:widowControl w:val="0"/>
              <w:spacing w:line="276" w:lineRule="auto"/>
              <w:jc w:val="center"/>
              <w:rPr>
                <w:rFonts w:ascii="Times New Roman" w:eastAsia="Times New Roman" w:hAnsi="Times New Roman" w:cs="Times New Roman"/>
                <w:color w:val="000000"/>
                <w:sz w:val="28"/>
                <w:szCs w:val="28"/>
              </w:rPr>
            </w:pPr>
            <w:r w:rsidRPr="0075658D">
              <w:rPr>
                <w:rFonts w:ascii="Times New Roman" w:eastAsia="Times New Roman" w:hAnsi="Times New Roman" w:cs="Times New Roman"/>
                <w:b/>
                <w:color w:val="000000"/>
                <w:sz w:val="24"/>
                <w:szCs w:val="24"/>
              </w:rPr>
              <w:t>Магистральные направления и ключевые условия</w:t>
            </w:r>
          </w:p>
        </w:tc>
        <w:tc>
          <w:tcPr>
            <w:tcW w:w="1588" w:type="pct"/>
            <w:gridSpan w:val="2"/>
            <w:vAlign w:val="center"/>
          </w:tcPr>
          <w:p w:rsidR="001825B2" w:rsidRPr="0075658D" w:rsidRDefault="0012722C" w:rsidP="0075658D">
            <w:pPr>
              <w:widowControl w:val="0"/>
              <w:spacing w:line="276" w:lineRule="auto"/>
              <w:jc w:val="center"/>
              <w:rPr>
                <w:rFonts w:ascii="Times New Roman" w:eastAsia="Times New Roman" w:hAnsi="Times New Roman" w:cs="Times New Roman"/>
                <w:color w:val="000000"/>
                <w:sz w:val="28"/>
                <w:szCs w:val="28"/>
              </w:rPr>
            </w:pPr>
            <w:r w:rsidRPr="0075658D">
              <w:rPr>
                <w:rFonts w:ascii="Times New Roman" w:eastAsia="Times New Roman" w:hAnsi="Times New Roman" w:cs="Times New Roman"/>
                <w:b/>
                <w:color w:val="000000"/>
                <w:sz w:val="24"/>
                <w:szCs w:val="24"/>
              </w:rPr>
              <w:t>Оценка актуального состояния внутреннего потенциала</w:t>
            </w:r>
          </w:p>
        </w:tc>
        <w:tc>
          <w:tcPr>
            <w:tcW w:w="1788" w:type="pct"/>
            <w:gridSpan w:val="2"/>
            <w:vAlign w:val="center"/>
          </w:tcPr>
          <w:p w:rsidR="001825B2" w:rsidRPr="0075658D" w:rsidRDefault="0012722C" w:rsidP="0075658D">
            <w:pPr>
              <w:widowControl w:val="0"/>
              <w:spacing w:line="276" w:lineRule="auto"/>
              <w:jc w:val="center"/>
              <w:rPr>
                <w:rFonts w:ascii="Times New Roman" w:eastAsia="Times New Roman" w:hAnsi="Times New Roman" w:cs="Times New Roman"/>
                <w:color w:val="000000"/>
                <w:sz w:val="28"/>
                <w:szCs w:val="28"/>
              </w:rPr>
            </w:pPr>
            <w:r w:rsidRPr="0075658D">
              <w:rPr>
                <w:rFonts w:ascii="Times New Roman" w:eastAsia="Times New Roman" w:hAnsi="Times New Roman" w:cs="Times New Roman"/>
                <w:b/>
                <w:color w:val="000000"/>
                <w:sz w:val="24"/>
                <w:szCs w:val="24"/>
              </w:rPr>
              <w:t xml:space="preserve">Оценка перспектив развития </w:t>
            </w:r>
            <w:r w:rsidRPr="0075658D">
              <w:rPr>
                <w:rFonts w:ascii="Times New Roman" w:eastAsia="Times New Roman" w:hAnsi="Times New Roman" w:cs="Times New Roman"/>
                <w:b/>
                <w:color w:val="000000"/>
                <w:sz w:val="24"/>
                <w:szCs w:val="24"/>
              </w:rPr>
              <w:br/>
              <w:t>с учетом изменения внешних факторов</w:t>
            </w:r>
          </w:p>
        </w:tc>
      </w:tr>
      <w:tr w:rsidR="001825B2" w:rsidRPr="0075658D" w:rsidTr="00804544">
        <w:tc>
          <w:tcPr>
            <w:tcW w:w="1624" w:type="pct"/>
            <w:vMerge/>
            <w:vAlign w:val="center"/>
          </w:tcPr>
          <w:p w:rsidR="001825B2" w:rsidRPr="0075658D" w:rsidRDefault="001825B2" w:rsidP="0075658D">
            <w:pPr>
              <w:widowControl w:val="0"/>
              <w:spacing w:line="276" w:lineRule="auto"/>
              <w:jc w:val="center"/>
              <w:rPr>
                <w:rFonts w:ascii="Times New Roman" w:eastAsia="Times New Roman" w:hAnsi="Times New Roman" w:cs="Times New Roman"/>
                <w:color w:val="000000"/>
                <w:sz w:val="28"/>
                <w:szCs w:val="28"/>
              </w:rPr>
            </w:pPr>
          </w:p>
        </w:tc>
        <w:tc>
          <w:tcPr>
            <w:tcW w:w="813" w:type="pct"/>
            <w:vAlign w:val="center"/>
          </w:tcPr>
          <w:p w:rsidR="001825B2" w:rsidRPr="0075658D" w:rsidRDefault="0012722C" w:rsidP="0075658D">
            <w:pPr>
              <w:widowControl w:val="0"/>
              <w:spacing w:line="276" w:lineRule="auto"/>
              <w:jc w:val="center"/>
              <w:rPr>
                <w:rFonts w:ascii="Times New Roman" w:eastAsia="Times New Roman" w:hAnsi="Times New Roman" w:cs="Times New Roman"/>
                <w:b/>
                <w:color w:val="000000"/>
                <w:sz w:val="24"/>
                <w:szCs w:val="24"/>
              </w:rPr>
            </w:pPr>
            <w:r w:rsidRPr="0075658D">
              <w:rPr>
                <w:rFonts w:ascii="Times New Roman" w:eastAsia="Times New Roman" w:hAnsi="Times New Roman" w:cs="Times New Roman"/>
                <w:b/>
                <w:color w:val="000000"/>
                <w:sz w:val="24"/>
                <w:szCs w:val="24"/>
              </w:rPr>
              <w:t>сильные стороны</w:t>
            </w:r>
          </w:p>
        </w:tc>
        <w:tc>
          <w:tcPr>
            <w:tcW w:w="774" w:type="pct"/>
            <w:vAlign w:val="center"/>
          </w:tcPr>
          <w:p w:rsidR="001825B2" w:rsidRPr="0075658D" w:rsidRDefault="0012722C" w:rsidP="0075658D">
            <w:pPr>
              <w:widowControl w:val="0"/>
              <w:spacing w:line="276" w:lineRule="auto"/>
              <w:jc w:val="center"/>
              <w:rPr>
                <w:rFonts w:ascii="Times New Roman" w:eastAsia="Times New Roman" w:hAnsi="Times New Roman" w:cs="Times New Roman"/>
                <w:b/>
                <w:color w:val="000000"/>
                <w:sz w:val="24"/>
                <w:szCs w:val="24"/>
              </w:rPr>
            </w:pPr>
            <w:r w:rsidRPr="0075658D">
              <w:rPr>
                <w:rFonts w:ascii="Times New Roman" w:eastAsia="Times New Roman" w:hAnsi="Times New Roman" w:cs="Times New Roman"/>
                <w:b/>
                <w:color w:val="000000"/>
                <w:sz w:val="24"/>
                <w:szCs w:val="24"/>
              </w:rPr>
              <w:t>слабые стороны</w:t>
            </w:r>
          </w:p>
        </w:tc>
        <w:tc>
          <w:tcPr>
            <w:tcW w:w="913" w:type="pct"/>
            <w:tcBorders>
              <w:top w:val="none" w:sz="4" w:space="0" w:color="000000"/>
              <w:left w:val="none" w:sz="4" w:space="0" w:color="000000"/>
              <w:bottom w:val="single" w:sz="8" w:space="0" w:color="000000"/>
              <w:right w:val="single" w:sz="8" w:space="0" w:color="000000"/>
            </w:tcBorders>
            <w:vAlign w:val="center"/>
          </w:tcPr>
          <w:p w:rsidR="001825B2" w:rsidRPr="0075658D" w:rsidRDefault="0012722C" w:rsidP="0075658D">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hAnsi="Times New Roman" w:cs="Times New Roman"/>
                <w:b/>
                <w:sz w:val="24"/>
                <w:szCs w:val="24"/>
              </w:rPr>
            </w:pPr>
            <w:r w:rsidRPr="0075658D">
              <w:rPr>
                <w:rFonts w:ascii="Times New Roman" w:eastAsia="Times New Roman" w:hAnsi="Times New Roman" w:cs="Times New Roman"/>
                <w:b/>
                <w:color w:val="000000"/>
                <w:sz w:val="24"/>
                <w:szCs w:val="24"/>
              </w:rPr>
              <w:t>благоприятные возможности</w:t>
            </w:r>
          </w:p>
        </w:tc>
        <w:tc>
          <w:tcPr>
            <w:tcW w:w="875" w:type="pct"/>
            <w:tcBorders>
              <w:top w:val="none" w:sz="4" w:space="0" w:color="000000"/>
              <w:left w:val="none" w:sz="4" w:space="0" w:color="000000"/>
              <w:bottom w:val="single" w:sz="8" w:space="0" w:color="000000"/>
              <w:right w:val="single" w:sz="8" w:space="0" w:color="000000"/>
            </w:tcBorders>
            <w:vAlign w:val="center"/>
          </w:tcPr>
          <w:p w:rsidR="001825B2" w:rsidRPr="0075658D" w:rsidRDefault="0012722C" w:rsidP="0075658D">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hAnsi="Times New Roman" w:cs="Times New Roman"/>
                <w:b/>
                <w:sz w:val="24"/>
                <w:szCs w:val="24"/>
              </w:rPr>
            </w:pPr>
            <w:r w:rsidRPr="0075658D">
              <w:rPr>
                <w:rFonts w:ascii="Times New Roman" w:eastAsia="Times New Roman" w:hAnsi="Times New Roman" w:cs="Times New Roman"/>
                <w:b/>
                <w:color w:val="000000"/>
                <w:sz w:val="24"/>
                <w:szCs w:val="24"/>
              </w:rPr>
              <w:t>риски</w:t>
            </w:r>
          </w:p>
        </w:tc>
      </w:tr>
      <w:tr w:rsidR="001825B2" w:rsidRPr="0075658D" w:rsidTr="00DA7B95">
        <w:tc>
          <w:tcPr>
            <w:tcW w:w="1624" w:type="pct"/>
          </w:tcPr>
          <w:p w:rsidR="001825B2" w:rsidRPr="0075658D" w:rsidRDefault="0012722C" w:rsidP="0075658D">
            <w:pPr>
              <w:widowControl w:val="0"/>
              <w:spacing w:line="276" w:lineRule="auto"/>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Знание</w:t>
            </w:r>
          </w:p>
        </w:tc>
        <w:tc>
          <w:tcPr>
            <w:tcW w:w="813"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c>
          <w:tcPr>
            <w:tcW w:w="774"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c>
          <w:tcPr>
            <w:tcW w:w="913"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c>
          <w:tcPr>
            <w:tcW w:w="875"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r>
      <w:tr w:rsidR="001825B2" w:rsidRPr="0075658D" w:rsidTr="00DA7B95">
        <w:tc>
          <w:tcPr>
            <w:tcW w:w="1624" w:type="pct"/>
          </w:tcPr>
          <w:p w:rsidR="001825B2" w:rsidRPr="0075658D" w:rsidRDefault="0012722C" w:rsidP="0075658D">
            <w:pPr>
              <w:widowControl w:val="0"/>
              <w:spacing w:line="276" w:lineRule="auto"/>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Воспитание</w:t>
            </w:r>
          </w:p>
        </w:tc>
        <w:tc>
          <w:tcPr>
            <w:tcW w:w="813"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c>
          <w:tcPr>
            <w:tcW w:w="774"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c>
          <w:tcPr>
            <w:tcW w:w="913"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c>
          <w:tcPr>
            <w:tcW w:w="875"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r>
      <w:tr w:rsidR="001825B2" w:rsidRPr="0075658D" w:rsidTr="00DA7B95">
        <w:tc>
          <w:tcPr>
            <w:tcW w:w="1624" w:type="pct"/>
          </w:tcPr>
          <w:p w:rsidR="001825B2" w:rsidRPr="0075658D" w:rsidRDefault="0012722C" w:rsidP="0075658D">
            <w:pPr>
              <w:widowControl w:val="0"/>
              <w:spacing w:line="276" w:lineRule="auto"/>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Здоровье</w:t>
            </w:r>
          </w:p>
        </w:tc>
        <w:tc>
          <w:tcPr>
            <w:tcW w:w="813"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c>
          <w:tcPr>
            <w:tcW w:w="774"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c>
          <w:tcPr>
            <w:tcW w:w="913"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c>
          <w:tcPr>
            <w:tcW w:w="875"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r>
      <w:tr w:rsidR="001825B2" w:rsidRPr="0075658D" w:rsidTr="00DA7B95">
        <w:tc>
          <w:tcPr>
            <w:tcW w:w="1624" w:type="pct"/>
          </w:tcPr>
          <w:p w:rsidR="001825B2" w:rsidRPr="0075658D" w:rsidRDefault="0012722C" w:rsidP="0075658D">
            <w:pPr>
              <w:widowControl w:val="0"/>
              <w:spacing w:line="276" w:lineRule="auto"/>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Творчество</w:t>
            </w:r>
          </w:p>
        </w:tc>
        <w:tc>
          <w:tcPr>
            <w:tcW w:w="813"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c>
          <w:tcPr>
            <w:tcW w:w="774"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c>
          <w:tcPr>
            <w:tcW w:w="913"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c>
          <w:tcPr>
            <w:tcW w:w="875"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r>
      <w:tr w:rsidR="001825B2" w:rsidRPr="0075658D" w:rsidTr="00DA7B95">
        <w:tc>
          <w:tcPr>
            <w:tcW w:w="1624" w:type="pct"/>
          </w:tcPr>
          <w:p w:rsidR="001825B2" w:rsidRPr="0075658D" w:rsidRDefault="0012722C" w:rsidP="0075658D">
            <w:pPr>
              <w:widowControl w:val="0"/>
              <w:spacing w:line="276" w:lineRule="auto"/>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Профориентация</w:t>
            </w:r>
          </w:p>
        </w:tc>
        <w:tc>
          <w:tcPr>
            <w:tcW w:w="813"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c>
          <w:tcPr>
            <w:tcW w:w="774"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c>
          <w:tcPr>
            <w:tcW w:w="913"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c>
          <w:tcPr>
            <w:tcW w:w="875"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r>
      <w:tr w:rsidR="001825B2" w:rsidRPr="0075658D" w:rsidTr="00DA7B95">
        <w:tc>
          <w:tcPr>
            <w:tcW w:w="1624" w:type="pct"/>
          </w:tcPr>
          <w:p w:rsidR="001825B2" w:rsidRPr="0075658D" w:rsidRDefault="0012722C" w:rsidP="0075658D">
            <w:pPr>
              <w:widowControl w:val="0"/>
              <w:spacing w:line="276" w:lineRule="auto"/>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Учитель. Школьная команда</w:t>
            </w:r>
          </w:p>
        </w:tc>
        <w:tc>
          <w:tcPr>
            <w:tcW w:w="813"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c>
          <w:tcPr>
            <w:tcW w:w="774"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c>
          <w:tcPr>
            <w:tcW w:w="913"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c>
          <w:tcPr>
            <w:tcW w:w="875"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r>
      <w:tr w:rsidR="001825B2" w:rsidRPr="0075658D" w:rsidTr="00DA7B95">
        <w:tc>
          <w:tcPr>
            <w:tcW w:w="1624" w:type="pct"/>
          </w:tcPr>
          <w:p w:rsidR="001825B2" w:rsidRPr="0075658D" w:rsidRDefault="0012722C" w:rsidP="0075658D">
            <w:pPr>
              <w:widowControl w:val="0"/>
              <w:spacing w:line="276" w:lineRule="auto"/>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Школьный климат</w:t>
            </w:r>
          </w:p>
        </w:tc>
        <w:tc>
          <w:tcPr>
            <w:tcW w:w="813"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c>
          <w:tcPr>
            <w:tcW w:w="774"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c>
          <w:tcPr>
            <w:tcW w:w="913"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c>
          <w:tcPr>
            <w:tcW w:w="875"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r>
      <w:tr w:rsidR="001825B2" w:rsidRPr="0075658D" w:rsidTr="00DA7B95">
        <w:tc>
          <w:tcPr>
            <w:tcW w:w="1624" w:type="pct"/>
          </w:tcPr>
          <w:p w:rsidR="001825B2" w:rsidRPr="0075658D" w:rsidRDefault="0012722C" w:rsidP="0075658D">
            <w:pPr>
              <w:widowControl w:val="0"/>
              <w:spacing w:line="276" w:lineRule="auto"/>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Образовательная среда</w:t>
            </w:r>
          </w:p>
        </w:tc>
        <w:tc>
          <w:tcPr>
            <w:tcW w:w="813"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c>
          <w:tcPr>
            <w:tcW w:w="774"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c>
          <w:tcPr>
            <w:tcW w:w="913"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c>
          <w:tcPr>
            <w:tcW w:w="875" w:type="pct"/>
          </w:tcPr>
          <w:p w:rsidR="001825B2" w:rsidRPr="0075658D" w:rsidRDefault="001825B2" w:rsidP="0075658D">
            <w:pPr>
              <w:widowControl w:val="0"/>
              <w:spacing w:line="276" w:lineRule="auto"/>
              <w:jc w:val="both"/>
              <w:rPr>
                <w:rFonts w:ascii="Times New Roman" w:eastAsia="Times New Roman" w:hAnsi="Times New Roman" w:cs="Times New Roman"/>
                <w:color w:val="000000"/>
                <w:sz w:val="28"/>
                <w:szCs w:val="28"/>
              </w:rPr>
            </w:pPr>
          </w:p>
        </w:tc>
      </w:tr>
    </w:tbl>
    <w:p w:rsidR="00804544" w:rsidRPr="0075658D" w:rsidRDefault="00804544" w:rsidP="0075658D">
      <w:pPr>
        <w:widowControl w:val="0"/>
        <w:spacing w:after="0" w:line="276" w:lineRule="auto"/>
        <w:ind w:firstLine="567"/>
        <w:rPr>
          <w:rFonts w:ascii="Times New Roman" w:eastAsia="Times New Roman" w:hAnsi="Times New Roman" w:cs="Times New Roman"/>
          <w:i/>
          <w:color w:val="000000"/>
          <w:sz w:val="28"/>
          <w:szCs w:val="28"/>
        </w:rPr>
      </w:pPr>
    </w:p>
    <w:p w:rsidR="00081F09" w:rsidRPr="0075658D" w:rsidRDefault="00081F09" w:rsidP="0075658D">
      <w:pPr>
        <w:widowControl w:val="0"/>
        <w:spacing w:after="0" w:line="276" w:lineRule="auto"/>
        <w:ind w:firstLine="567"/>
        <w:rPr>
          <w:rFonts w:ascii="Times New Roman" w:eastAsia="Times New Roman" w:hAnsi="Times New Roman" w:cs="Times New Roman"/>
          <w:color w:val="000000"/>
          <w:sz w:val="28"/>
          <w:szCs w:val="28"/>
        </w:rPr>
        <w:sectPr w:rsidR="00081F09" w:rsidRPr="0075658D" w:rsidSect="00070C5E">
          <w:pgSz w:w="16838" w:h="11906" w:orient="landscape"/>
          <w:pgMar w:top="1134" w:right="851" w:bottom="567" w:left="851" w:header="708" w:footer="708" w:gutter="0"/>
          <w:cols w:space="720"/>
          <w:docGrid w:linePitch="299"/>
        </w:sectPr>
      </w:pPr>
    </w:p>
    <w:p w:rsidR="007C3589" w:rsidRPr="007C3589" w:rsidRDefault="007C3589" w:rsidP="007C3589">
      <w:pPr>
        <w:widowControl w:val="0"/>
        <w:spacing w:after="0" w:line="276" w:lineRule="auto"/>
        <w:ind w:firstLine="567"/>
        <w:jc w:val="both"/>
        <w:rPr>
          <w:rFonts w:ascii="Times New Roman" w:hAnsi="Times New Roman" w:cs="Times New Roman"/>
          <w:b/>
          <w:bCs/>
          <w:sz w:val="28"/>
          <w:szCs w:val="28"/>
        </w:rPr>
      </w:pPr>
      <w:r w:rsidRPr="007C3589">
        <w:rPr>
          <w:rFonts w:ascii="Times New Roman" w:hAnsi="Times New Roman" w:cs="Times New Roman"/>
          <w:b/>
          <w:bCs/>
          <w:sz w:val="28"/>
          <w:szCs w:val="28"/>
        </w:rPr>
        <w:lastRenderedPageBreak/>
        <w:t>4. Основные направления развития организации.</w:t>
      </w:r>
    </w:p>
    <w:p w:rsidR="007C3589" w:rsidRPr="007C3589" w:rsidRDefault="007C3589" w:rsidP="007C3589">
      <w:pPr>
        <w:widowControl w:val="0"/>
        <w:spacing w:after="0" w:line="276" w:lineRule="auto"/>
        <w:ind w:firstLine="567"/>
        <w:jc w:val="both"/>
        <w:rPr>
          <w:rFonts w:ascii="Times New Roman" w:hAnsi="Times New Roman" w:cs="Times New Roman"/>
          <w:sz w:val="28"/>
          <w:szCs w:val="28"/>
        </w:rPr>
      </w:pPr>
      <w:r w:rsidRPr="007C3589">
        <w:rPr>
          <w:rFonts w:ascii="Times New Roman" w:hAnsi="Times New Roman" w:cs="Times New Roman"/>
          <w:sz w:val="28"/>
          <w:szCs w:val="28"/>
        </w:rPr>
        <w:t>4.1. Возможные действия, направленные на совершенствование деятельности</w:t>
      </w:r>
      <w:r w:rsidR="00E3729D">
        <w:rPr>
          <w:rFonts w:ascii="Times New Roman" w:hAnsi="Times New Roman" w:cs="Times New Roman"/>
          <w:sz w:val="28"/>
          <w:szCs w:val="28"/>
        </w:rPr>
        <w:t xml:space="preserve"> </w:t>
      </w:r>
      <w:r w:rsidRPr="007C3589">
        <w:rPr>
          <w:rFonts w:ascii="Times New Roman" w:hAnsi="Times New Roman" w:cs="Times New Roman"/>
          <w:sz w:val="28"/>
          <w:szCs w:val="28"/>
        </w:rPr>
        <w:t>по каждому магистральному направлению и ключевому условию.</w:t>
      </w:r>
    </w:p>
    <w:p w:rsidR="007C3589" w:rsidRPr="007C3589" w:rsidRDefault="007C3589" w:rsidP="007C3589">
      <w:pPr>
        <w:widowControl w:val="0"/>
        <w:spacing w:after="0" w:line="276" w:lineRule="auto"/>
        <w:ind w:firstLine="567"/>
        <w:jc w:val="both"/>
        <w:rPr>
          <w:rFonts w:ascii="Times New Roman" w:hAnsi="Times New Roman" w:cs="Times New Roman"/>
          <w:sz w:val="28"/>
          <w:szCs w:val="28"/>
        </w:rPr>
      </w:pPr>
      <w:r w:rsidRPr="007C3589">
        <w:rPr>
          <w:rFonts w:ascii="Times New Roman" w:hAnsi="Times New Roman" w:cs="Times New Roman"/>
          <w:sz w:val="28"/>
          <w:szCs w:val="28"/>
        </w:rPr>
        <w:t>4.2. Управленческие решения, направленные на устранение причин возникновения дефицитов.</w:t>
      </w:r>
    </w:p>
    <w:p w:rsidR="007C3589" w:rsidRDefault="007C3589" w:rsidP="007C3589">
      <w:pPr>
        <w:widowControl w:val="0"/>
        <w:spacing w:after="0" w:line="276" w:lineRule="auto"/>
        <w:ind w:firstLine="567"/>
        <w:jc w:val="both"/>
        <w:rPr>
          <w:rFonts w:ascii="Times New Roman" w:hAnsi="Times New Roman" w:cs="Times New Roman"/>
          <w:b/>
          <w:bCs/>
          <w:sz w:val="28"/>
          <w:szCs w:val="28"/>
        </w:rPr>
      </w:pPr>
    </w:p>
    <w:tbl>
      <w:tblPr>
        <w:tblStyle w:val="af0"/>
        <w:tblW w:w="5000" w:type="pct"/>
        <w:tblLook w:val="04A0" w:firstRow="1" w:lastRow="0" w:firstColumn="1" w:lastColumn="0" w:noHBand="0" w:noVBand="1"/>
      </w:tblPr>
      <w:tblGrid>
        <w:gridCol w:w="1020"/>
        <w:gridCol w:w="2848"/>
        <w:gridCol w:w="1253"/>
        <w:gridCol w:w="1253"/>
        <w:gridCol w:w="1253"/>
        <w:gridCol w:w="1253"/>
        <w:gridCol w:w="1253"/>
        <w:gridCol w:w="1252"/>
        <w:gridCol w:w="1252"/>
        <w:gridCol w:w="1252"/>
        <w:gridCol w:w="1237"/>
      </w:tblGrid>
      <w:tr w:rsidR="00E3729D" w:rsidRPr="0075658D" w:rsidTr="001A61D4">
        <w:trPr>
          <w:trHeight w:val="2684"/>
        </w:trPr>
        <w:tc>
          <w:tcPr>
            <w:tcW w:w="337" w:type="pct"/>
            <w:textDirection w:val="btLr"/>
            <w:vAlign w:val="center"/>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 п/п</w:t>
            </w:r>
          </w:p>
        </w:tc>
        <w:tc>
          <w:tcPr>
            <w:tcW w:w="941" w:type="pct"/>
            <w:textDirection w:val="btLr"/>
            <w:vAlign w:val="center"/>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Магистральное направление, ключевое условие</w:t>
            </w:r>
          </w:p>
        </w:tc>
        <w:tc>
          <w:tcPr>
            <w:tcW w:w="414" w:type="pct"/>
            <w:textDirection w:val="btLr"/>
            <w:vAlign w:val="center"/>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themeColor="text1"/>
                <w:sz w:val="24"/>
                <w:szCs w:val="24"/>
              </w:rPr>
            </w:pPr>
            <w:r w:rsidRPr="0075658D">
              <w:rPr>
                <w:rFonts w:ascii="Times New Roman" w:eastAsia="Times New Roman" w:hAnsi="Times New Roman" w:cs="Times New Roman"/>
                <w:color w:val="000000" w:themeColor="text1"/>
                <w:sz w:val="24"/>
                <w:szCs w:val="24"/>
              </w:rPr>
              <w:t>Название подпроектов</w:t>
            </w:r>
          </w:p>
        </w:tc>
        <w:tc>
          <w:tcPr>
            <w:tcW w:w="414" w:type="pct"/>
            <w:textDirection w:val="btLr"/>
            <w:vAlign w:val="center"/>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Задачи</w:t>
            </w:r>
          </w:p>
        </w:tc>
        <w:tc>
          <w:tcPr>
            <w:tcW w:w="414" w:type="pct"/>
            <w:textDirection w:val="btLr"/>
            <w:vAlign w:val="center"/>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Планируемые результаты</w:t>
            </w:r>
          </w:p>
        </w:tc>
        <w:tc>
          <w:tcPr>
            <w:tcW w:w="414" w:type="pct"/>
            <w:textDirection w:val="btLr"/>
            <w:vAlign w:val="center"/>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Сроки реализации</w:t>
            </w:r>
          </w:p>
        </w:tc>
        <w:tc>
          <w:tcPr>
            <w:tcW w:w="414" w:type="pct"/>
            <w:textDirection w:val="btLr"/>
            <w:vAlign w:val="center"/>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Перечень мероприятий</w:t>
            </w:r>
          </w:p>
        </w:tc>
        <w:tc>
          <w:tcPr>
            <w:tcW w:w="414" w:type="pct"/>
            <w:textDirection w:val="btLr"/>
            <w:vAlign w:val="center"/>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Ресурсное обеспечение</w:t>
            </w:r>
          </w:p>
        </w:tc>
        <w:tc>
          <w:tcPr>
            <w:tcW w:w="414" w:type="pct"/>
            <w:textDirection w:val="btLr"/>
            <w:vAlign w:val="center"/>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Руководитель проектной группы</w:t>
            </w:r>
          </w:p>
        </w:tc>
        <w:tc>
          <w:tcPr>
            <w:tcW w:w="414" w:type="pct"/>
            <w:textDirection w:val="btLr"/>
            <w:vAlign w:val="center"/>
          </w:tcPr>
          <w:p w:rsidR="00E3729D" w:rsidRPr="0075658D" w:rsidRDefault="00E3729D" w:rsidP="001A61D4">
            <w:pPr>
              <w:widowControl w:val="0"/>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Целевые индикаторы результативности</w:t>
            </w:r>
          </w:p>
        </w:tc>
        <w:tc>
          <w:tcPr>
            <w:tcW w:w="409" w:type="pct"/>
            <w:textDirection w:val="btLr"/>
            <w:vAlign w:val="center"/>
          </w:tcPr>
          <w:p w:rsidR="00E3729D" w:rsidRPr="0075658D" w:rsidRDefault="00E3729D" w:rsidP="001A61D4">
            <w:pPr>
              <w:widowControl w:val="0"/>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Система оценки результатов и контроля реализации</w:t>
            </w:r>
          </w:p>
        </w:tc>
      </w:tr>
      <w:tr w:rsidR="00E3729D" w:rsidRPr="0075658D" w:rsidTr="001A61D4">
        <w:tc>
          <w:tcPr>
            <w:tcW w:w="337"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1</w:t>
            </w:r>
          </w:p>
        </w:tc>
        <w:tc>
          <w:tcPr>
            <w:tcW w:w="941"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Знание</w:t>
            </w: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themeColor="text1"/>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spacing w:line="276" w:lineRule="auto"/>
              <w:jc w:val="both"/>
              <w:rPr>
                <w:rFonts w:ascii="Times New Roman" w:eastAsia="Times New Roman" w:hAnsi="Times New Roman" w:cs="Times New Roman"/>
                <w:color w:val="000000"/>
                <w:sz w:val="24"/>
                <w:szCs w:val="24"/>
              </w:rPr>
            </w:pPr>
          </w:p>
        </w:tc>
        <w:tc>
          <w:tcPr>
            <w:tcW w:w="409" w:type="pct"/>
          </w:tcPr>
          <w:p w:rsidR="00E3729D" w:rsidRPr="0075658D" w:rsidRDefault="00E3729D" w:rsidP="001A61D4">
            <w:pPr>
              <w:widowControl w:val="0"/>
              <w:spacing w:line="276" w:lineRule="auto"/>
              <w:jc w:val="both"/>
              <w:rPr>
                <w:rFonts w:ascii="Times New Roman" w:eastAsia="Times New Roman" w:hAnsi="Times New Roman" w:cs="Times New Roman"/>
                <w:color w:val="000000"/>
                <w:sz w:val="24"/>
                <w:szCs w:val="24"/>
              </w:rPr>
            </w:pPr>
          </w:p>
        </w:tc>
      </w:tr>
      <w:tr w:rsidR="00E3729D" w:rsidRPr="0075658D" w:rsidTr="001A61D4">
        <w:tc>
          <w:tcPr>
            <w:tcW w:w="337"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2</w:t>
            </w:r>
          </w:p>
        </w:tc>
        <w:tc>
          <w:tcPr>
            <w:tcW w:w="941"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Воспитание</w:t>
            </w: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spacing w:line="276" w:lineRule="auto"/>
              <w:jc w:val="both"/>
              <w:rPr>
                <w:rFonts w:ascii="Times New Roman" w:eastAsia="Times New Roman" w:hAnsi="Times New Roman" w:cs="Times New Roman"/>
                <w:color w:val="000000"/>
                <w:sz w:val="24"/>
                <w:szCs w:val="24"/>
              </w:rPr>
            </w:pPr>
          </w:p>
        </w:tc>
        <w:tc>
          <w:tcPr>
            <w:tcW w:w="409" w:type="pct"/>
          </w:tcPr>
          <w:p w:rsidR="00E3729D" w:rsidRPr="0075658D" w:rsidRDefault="00E3729D" w:rsidP="001A61D4">
            <w:pPr>
              <w:widowControl w:val="0"/>
              <w:spacing w:line="276" w:lineRule="auto"/>
              <w:jc w:val="both"/>
              <w:rPr>
                <w:rFonts w:ascii="Times New Roman" w:eastAsia="Times New Roman" w:hAnsi="Times New Roman" w:cs="Times New Roman"/>
                <w:color w:val="000000"/>
                <w:sz w:val="24"/>
                <w:szCs w:val="24"/>
              </w:rPr>
            </w:pPr>
          </w:p>
        </w:tc>
      </w:tr>
      <w:tr w:rsidR="00E3729D" w:rsidRPr="0075658D" w:rsidTr="001A61D4">
        <w:tc>
          <w:tcPr>
            <w:tcW w:w="337"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3</w:t>
            </w:r>
          </w:p>
        </w:tc>
        <w:tc>
          <w:tcPr>
            <w:tcW w:w="941"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Здоровье</w:t>
            </w: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spacing w:line="276" w:lineRule="auto"/>
              <w:jc w:val="both"/>
              <w:rPr>
                <w:rFonts w:ascii="Times New Roman" w:eastAsia="Times New Roman" w:hAnsi="Times New Roman" w:cs="Times New Roman"/>
                <w:color w:val="000000"/>
                <w:sz w:val="24"/>
                <w:szCs w:val="24"/>
              </w:rPr>
            </w:pPr>
          </w:p>
        </w:tc>
        <w:tc>
          <w:tcPr>
            <w:tcW w:w="409" w:type="pct"/>
          </w:tcPr>
          <w:p w:rsidR="00E3729D" w:rsidRPr="0075658D" w:rsidRDefault="00E3729D" w:rsidP="001A61D4">
            <w:pPr>
              <w:widowControl w:val="0"/>
              <w:spacing w:line="276" w:lineRule="auto"/>
              <w:jc w:val="both"/>
              <w:rPr>
                <w:rFonts w:ascii="Times New Roman" w:eastAsia="Times New Roman" w:hAnsi="Times New Roman" w:cs="Times New Roman"/>
                <w:color w:val="000000"/>
                <w:sz w:val="24"/>
                <w:szCs w:val="24"/>
              </w:rPr>
            </w:pPr>
          </w:p>
        </w:tc>
      </w:tr>
      <w:tr w:rsidR="00E3729D" w:rsidRPr="0075658D" w:rsidTr="001A61D4">
        <w:tc>
          <w:tcPr>
            <w:tcW w:w="337"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4</w:t>
            </w:r>
          </w:p>
        </w:tc>
        <w:tc>
          <w:tcPr>
            <w:tcW w:w="941"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Творчество</w:t>
            </w: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spacing w:line="276" w:lineRule="auto"/>
              <w:jc w:val="both"/>
              <w:rPr>
                <w:rFonts w:ascii="Times New Roman" w:eastAsia="Times New Roman" w:hAnsi="Times New Roman" w:cs="Times New Roman"/>
                <w:color w:val="000000"/>
                <w:sz w:val="24"/>
                <w:szCs w:val="24"/>
              </w:rPr>
            </w:pPr>
          </w:p>
        </w:tc>
        <w:tc>
          <w:tcPr>
            <w:tcW w:w="409" w:type="pct"/>
          </w:tcPr>
          <w:p w:rsidR="00E3729D" w:rsidRPr="0075658D" w:rsidRDefault="00E3729D" w:rsidP="001A61D4">
            <w:pPr>
              <w:widowControl w:val="0"/>
              <w:spacing w:line="276" w:lineRule="auto"/>
              <w:jc w:val="both"/>
              <w:rPr>
                <w:rFonts w:ascii="Times New Roman" w:eastAsia="Times New Roman" w:hAnsi="Times New Roman" w:cs="Times New Roman"/>
                <w:color w:val="000000"/>
                <w:sz w:val="24"/>
                <w:szCs w:val="24"/>
              </w:rPr>
            </w:pPr>
          </w:p>
        </w:tc>
      </w:tr>
      <w:tr w:rsidR="00E3729D" w:rsidRPr="0075658D" w:rsidTr="001A61D4">
        <w:trPr>
          <w:trHeight w:val="495"/>
        </w:trPr>
        <w:tc>
          <w:tcPr>
            <w:tcW w:w="337"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5</w:t>
            </w:r>
          </w:p>
        </w:tc>
        <w:tc>
          <w:tcPr>
            <w:tcW w:w="941"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Профориентация</w:t>
            </w: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spacing w:line="276" w:lineRule="auto"/>
              <w:jc w:val="both"/>
              <w:rPr>
                <w:rFonts w:ascii="Times New Roman" w:eastAsia="Times New Roman" w:hAnsi="Times New Roman" w:cs="Times New Roman"/>
                <w:color w:val="000000"/>
                <w:sz w:val="24"/>
                <w:szCs w:val="24"/>
              </w:rPr>
            </w:pPr>
          </w:p>
        </w:tc>
        <w:tc>
          <w:tcPr>
            <w:tcW w:w="409" w:type="pct"/>
          </w:tcPr>
          <w:p w:rsidR="00E3729D" w:rsidRPr="0075658D" w:rsidRDefault="00E3729D" w:rsidP="001A61D4">
            <w:pPr>
              <w:widowControl w:val="0"/>
              <w:spacing w:line="276" w:lineRule="auto"/>
              <w:jc w:val="both"/>
              <w:rPr>
                <w:rFonts w:ascii="Times New Roman" w:eastAsia="Times New Roman" w:hAnsi="Times New Roman" w:cs="Times New Roman"/>
                <w:color w:val="000000"/>
                <w:sz w:val="24"/>
                <w:szCs w:val="24"/>
              </w:rPr>
            </w:pPr>
          </w:p>
        </w:tc>
      </w:tr>
      <w:tr w:rsidR="00E3729D" w:rsidRPr="0075658D" w:rsidTr="001A61D4">
        <w:tc>
          <w:tcPr>
            <w:tcW w:w="337"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6</w:t>
            </w:r>
          </w:p>
        </w:tc>
        <w:tc>
          <w:tcPr>
            <w:tcW w:w="941"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Учитель. Школьная команда</w:t>
            </w: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spacing w:line="276" w:lineRule="auto"/>
              <w:jc w:val="both"/>
              <w:rPr>
                <w:rFonts w:ascii="Times New Roman" w:eastAsia="Times New Roman" w:hAnsi="Times New Roman" w:cs="Times New Roman"/>
                <w:color w:val="000000"/>
                <w:sz w:val="24"/>
                <w:szCs w:val="24"/>
              </w:rPr>
            </w:pPr>
          </w:p>
        </w:tc>
        <w:tc>
          <w:tcPr>
            <w:tcW w:w="409" w:type="pct"/>
          </w:tcPr>
          <w:p w:rsidR="00E3729D" w:rsidRPr="0075658D" w:rsidRDefault="00E3729D" w:rsidP="001A61D4">
            <w:pPr>
              <w:widowControl w:val="0"/>
              <w:spacing w:line="276" w:lineRule="auto"/>
              <w:jc w:val="both"/>
              <w:rPr>
                <w:rFonts w:ascii="Times New Roman" w:eastAsia="Times New Roman" w:hAnsi="Times New Roman" w:cs="Times New Roman"/>
                <w:color w:val="000000"/>
                <w:sz w:val="24"/>
                <w:szCs w:val="24"/>
              </w:rPr>
            </w:pPr>
          </w:p>
        </w:tc>
      </w:tr>
      <w:tr w:rsidR="00E3729D" w:rsidRPr="0075658D" w:rsidTr="001A61D4">
        <w:tc>
          <w:tcPr>
            <w:tcW w:w="337"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7</w:t>
            </w:r>
          </w:p>
        </w:tc>
        <w:tc>
          <w:tcPr>
            <w:tcW w:w="941"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Школьный климат</w:t>
            </w: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spacing w:line="276" w:lineRule="auto"/>
              <w:jc w:val="both"/>
              <w:rPr>
                <w:rFonts w:ascii="Times New Roman" w:eastAsia="Times New Roman" w:hAnsi="Times New Roman" w:cs="Times New Roman"/>
                <w:color w:val="000000"/>
                <w:sz w:val="24"/>
                <w:szCs w:val="24"/>
              </w:rPr>
            </w:pPr>
          </w:p>
        </w:tc>
        <w:tc>
          <w:tcPr>
            <w:tcW w:w="409" w:type="pct"/>
          </w:tcPr>
          <w:p w:rsidR="00E3729D" w:rsidRPr="0075658D" w:rsidRDefault="00E3729D" w:rsidP="001A61D4">
            <w:pPr>
              <w:widowControl w:val="0"/>
              <w:spacing w:line="276" w:lineRule="auto"/>
              <w:jc w:val="both"/>
              <w:rPr>
                <w:rFonts w:ascii="Times New Roman" w:eastAsia="Times New Roman" w:hAnsi="Times New Roman" w:cs="Times New Roman"/>
                <w:color w:val="000000"/>
                <w:sz w:val="24"/>
                <w:szCs w:val="24"/>
              </w:rPr>
            </w:pPr>
          </w:p>
        </w:tc>
      </w:tr>
      <w:tr w:rsidR="00E3729D" w:rsidRPr="0075658D" w:rsidTr="001A61D4">
        <w:tc>
          <w:tcPr>
            <w:tcW w:w="337"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8</w:t>
            </w:r>
          </w:p>
        </w:tc>
        <w:tc>
          <w:tcPr>
            <w:tcW w:w="941"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Образовательная среда</w:t>
            </w: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414" w:type="pct"/>
          </w:tcPr>
          <w:p w:rsidR="00E3729D" w:rsidRPr="0075658D" w:rsidRDefault="00E3729D" w:rsidP="001A61D4">
            <w:pPr>
              <w:widowControl w:val="0"/>
              <w:spacing w:line="276" w:lineRule="auto"/>
              <w:jc w:val="both"/>
              <w:rPr>
                <w:rFonts w:ascii="Times New Roman" w:eastAsia="Times New Roman" w:hAnsi="Times New Roman" w:cs="Times New Roman"/>
                <w:color w:val="000000"/>
                <w:sz w:val="24"/>
                <w:szCs w:val="24"/>
              </w:rPr>
            </w:pPr>
          </w:p>
        </w:tc>
        <w:tc>
          <w:tcPr>
            <w:tcW w:w="409" w:type="pct"/>
          </w:tcPr>
          <w:p w:rsidR="00E3729D" w:rsidRPr="0075658D" w:rsidRDefault="00E3729D" w:rsidP="001A61D4">
            <w:pPr>
              <w:widowControl w:val="0"/>
              <w:spacing w:line="276" w:lineRule="auto"/>
              <w:jc w:val="both"/>
              <w:rPr>
                <w:rFonts w:ascii="Times New Roman" w:eastAsia="Times New Roman" w:hAnsi="Times New Roman" w:cs="Times New Roman"/>
                <w:color w:val="000000"/>
                <w:sz w:val="24"/>
                <w:szCs w:val="24"/>
              </w:rPr>
            </w:pPr>
          </w:p>
        </w:tc>
      </w:tr>
    </w:tbl>
    <w:p w:rsidR="007C3589" w:rsidRDefault="007C3589" w:rsidP="007C3589">
      <w:pPr>
        <w:widowControl w:val="0"/>
        <w:spacing w:after="0" w:line="276" w:lineRule="auto"/>
        <w:ind w:firstLine="567"/>
        <w:jc w:val="both"/>
        <w:rPr>
          <w:rFonts w:ascii="Times New Roman" w:hAnsi="Times New Roman" w:cs="Times New Roman"/>
          <w:b/>
          <w:bCs/>
          <w:sz w:val="28"/>
          <w:szCs w:val="28"/>
        </w:rPr>
        <w:sectPr w:rsidR="007C3589" w:rsidSect="00E3729D">
          <w:headerReference w:type="default" r:id="rId10"/>
          <w:pgSz w:w="16838" w:h="11906" w:orient="landscape"/>
          <w:pgMar w:top="1134" w:right="851" w:bottom="567" w:left="851" w:header="708" w:footer="708" w:gutter="0"/>
          <w:cols w:space="708"/>
          <w:titlePg/>
          <w:docGrid w:linePitch="360"/>
        </w:sectPr>
      </w:pPr>
    </w:p>
    <w:p w:rsidR="007C3589" w:rsidRDefault="007C3589" w:rsidP="007C3589">
      <w:pPr>
        <w:widowControl w:val="0"/>
        <w:spacing w:after="0" w:line="276" w:lineRule="auto"/>
        <w:ind w:firstLine="567"/>
        <w:jc w:val="both"/>
        <w:rPr>
          <w:rFonts w:ascii="Times New Roman" w:hAnsi="Times New Roman" w:cs="Times New Roman"/>
          <w:b/>
          <w:bCs/>
          <w:sz w:val="28"/>
          <w:szCs w:val="28"/>
        </w:rPr>
      </w:pPr>
      <w:r w:rsidRPr="007C3589">
        <w:rPr>
          <w:rFonts w:ascii="Times New Roman" w:hAnsi="Times New Roman" w:cs="Times New Roman"/>
          <w:b/>
          <w:bCs/>
          <w:sz w:val="28"/>
          <w:szCs w:val="28"/>
        </w:rPr>
        <w:lastRenderedPageBreak/>
        <w:t>5. Ожидаемые результаты реализации Программы развития (повышение, сохранение уровня)</w:t>
      </w:r>
      <w:r>
        <w:rPr>
          <w:rFonts w:ascii="Times New Roman" w:hAnsi="Times New Roman" w:cs="Times New Roman"/>
          <w:b/>
          <w:bCs/>
          <w:sz w:val="28"/>
          <w:szCs w:val="28"/>
        </w:rPr>
        <w:t>.</w:t>
      </w:r>
    </w:p>
    <w:p w:rsidR="007C3589" w:rsidRDefault="007C3589" w:rsidP="007C3589">
      <w:pPr>
        <w:widowControl w:val="0"/>
        <w:spacing w:after="0" w:line="276" w:lineRule="auto"/>
        <w:ind w:firstLine="567"/>
        <w:jc w:val="both"/>
        <w:rPr>
          <w:rFonts w:ascii="Times New Roman" w:hAnsi="Times New Roman" w:cs="Times New Roman"/>
          <w:b/>
          <w:bCs/>
          <w:sz w:val="28"/>
          <w:szCs w:val="28"/>
        </w:rPr>
      </w:pPr>
    </w:p>
    <w:p w:rsidR="007C3589" w:rsidRDefault="007C3589" w:rsidP="007C3589">
      <w:pPr>
        <w:widowControl w:val="0"/>
        <w:spacing w:after="0" w:line="276" w:lineRule="auto"/>
        <w:ind w:firstLine="567"/>
        <w:jc w:val="both"/>
        <w:rPr>
          <w:rFonts w:ascii="Times New Roman" w:hAnsi="Times New Roman" w:cs="Times New Roman"/>
          <w:b/>
          <w:bCs/>
          <w:sz w:val="28"/>
          <w:szCs w:val="28"/>
        </w:rPr>
        <w:sectPr w:rsidR="007C3589" w:rsidSect="00D232AF">
          <w:pgSz w:w="11906" w:h="16838"/>
          <w:pgMar w:top="851" w:right="567" w:bottom="851" w:left="1134" w:header="708" w:footer="708" w:gutter="0"/>
          <w:cols w:space="708"/>
          <w:titlePg/>
          <w:docGrid w:linePitch="360"/>
        </w:sectPr>
      </w:pPr>
    </w:p>
    <w:p w:rsidR="007C3589" w:rsidRPr="007C3589" w:rsidRDefault="007C3589">
      <w:pPr>
        <w:pStyle w:val="a3"/>
        <w:widowControl w:val="0"/>
        <w:numPr>
          <w:ilvl w:val="0"/>
          <w:numId w:val="5"/>
        </w:numPr>
        <w:spacing w:after="0" w:line="276" w:lineRule="auto"/>
        <w:ind w:left="0" w:firstLine="1069"/>
        <w:jc w:val="both"/>
        <w:rPr>
          <w:rFonts w:ascii="Times New Roman" w:hAnsi="Times New Roman" w:cs="Times New Roman"/>
          <w:b/>
          <w:bCs/>
          <w:sz w:val="28"/>
          <w:szCs w:val="28"/>
        </w:rPr>
      </w:pPr>
      <w:r w:rsidRPr="007C3589">
        <w:rPr>
          <w:rFonts w:ascii="Times New Roman" w:hAnsi="Times New Roman" w:cs="Times New Roman"/>
          <w:b/>
          <w:bCs/>
          <w:sz w:val="28"/>
          <w:szCs w:val="28"/>
        </w:rPr>
        <w:lastRenderedPageBreak/>
        <w:t>Механизмы реализации Программы развития</w:t>
      </w:r>
      <w:r>
        <w:rPr>
          <w:rFonts w:ascii="Times New Roman" w:hAnsi="Times New Roman" w:cs="Times New Roman"/>
          <w:b/>
          <w:bCs/>
          <w:sz w:val="28"/>
          <w:szCs w:val="28"/>
        </w:rPr>
        <w:t>.</w:t>
      </w:r>
    </w:p>
    <w:p w:rsidR="007C3589" w:rsidRDefault="007C3589" w:rsidP="007C3589">
      <w:pPr>
        <w:widowControl w:val="0"/>
        <w:spacing w:after="0" w:line="276" w:lineRule="auto"/>
        <w:jc w:val="both"/>
        <w:rPr>
          <w:rFonts w:ascii="Times New Roman" w:hAnsi="Times New Roman" w:cs="Times New Roman"/>
          <w:b/>
          <w:bCs/>
          <w:sz w:val="28"/>
          <w:szCs w:val="28"/>
        </w:rPr>
      </w:pPr>
    </w:p>
    <w:tbl>
      <w:tblPr>
        <w:tblStyle w:val="af0"/>
        <w:tblW w:w="5000" w:type="pct"/>
        <w:tblLook w:val="04A0" w:firstRow="1" w:lastRow="0" w:firstColumn="1" w:lastColumn="0" w:noHBand="0" w:noVBand="1"/>
      </w:tblPr>
      <w:tblGrid>
        <w:gridCol w:w="3879"/>
        <w:gridCol w:w="2657"/>
        <w:gridCol w:w="3477"/>
        <w:gridCol w:w="2454"/>
        <w:gridCol w:w="2659"/>
      </w:tblGrid>
      <w:tr w:rsidR="00E3729D" w:rsidRPr="0075658D" w:rsidTr="001A61D4">
        <w:tc>
          <w:tcPr>
            <w:tcW w:w="1282" w:type="pct"/>
            <w:vAlign w:val="center"/>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ind w:firstLine="25"/>
              <w:jc w:val="center"/>
              <w:rPr>
                <w:rFonts w:ascii="Times New Roman" w:eastAsia="Times New Roman" w:hAnsi="Times New Roman" w:cs="Times New Roman"/>
                <w:b/>
                <w:bCs/>
                <w:color w:val="000000"/>
                <w:sz w:val="24"/>
                <w:szCs w:val="28"/>
              </w:rPr>
            </w:pPr>
            <w:r w:rsidRPr="0075658D">
              <w:rPr>
                <w:rFonts w:ascii="Times New Roman" w:eastAsia="Times New Roman" w:hAnsi="Times New Roman" w:cs="Times New Roman"/>
                <w:b/>
                <w:bCs/>
                <w:color w:val="000000"/>
                <w:sz w:val="24"/>
                <w:szCs w:val="28"/>
              </w:rPr>
              <w:t>Наименование блока</w:t>
            </w:r>
          </w:p>
        </w:tc>
        <w:tc>
          <w:tcPr>
            <w:tcW w:w="878" w:type="pct"/>
            <w:vAlign w:val="center"/>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ind w:firstLine="25"/>
              <w:jc w:val="center"/>
              <w:rPr>
                <w:rFonts w:ascii="Times New Roman" w:eastAsia="Times New Roman" w:hAnsi="Times New Roman" w:cs="Times New Roman"/>
                <w:b/>
                <w:bCs/>
                <w:color w:val="000000"/>
                <w:sz w:val="24"/>
                <w:szCs w:val="28"/>
              </w:rPr>
            </w:pPr>
            <w:r w:rsidRPr="0075658D">
              <w:rPr>
                <w:rFonts w:ascii="Times New Roman" w:eastAsia="Times New Roman" w:hAnsi="Times New Roman" w:cs="Times New Roman"/>
                <w:b/>
                <w:bCs/>
                <w:color w:val="000000"/>
                <w:sz w:val="24"/>
                <w:szCs w:val="28"/>
              </w:rPr>
              <w:t>Наименование ресурсов</w:t>
            </w:r>
          </w:p>
        </w:tc>
        <w:tc>
          <w:tcPr>
            <w:tcW w:w="1149" w:type="pct"/>
            <w:vAlign w:val="center"/>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ind w:firstLine="25"/>
              <w:jc w:val="center"/>
              <w:rPr>
                <w:rFonts w:ascii="Times New Roman" w:eastAsia="Times New Roman" w:hAnsi="Times New Roman" w:cs="Times New Roman"/>
                <w:b/>
                <w:bCs/>
                <w:color w:val="000000"/>
                <w:sz w:val="24"/>
                <w:szCs w:val="28"/>
              </w:rPr>
            </w:pPr>
            <w:r w:rsidRPr="0075658D">
              <w:rPr>
                <w:rFonts w:ascii="Times New Roman" w:eastAsia="Times New Roman" w:hAnsi="Times New Roman" w:cs="Times New Roman"/>
                <w:b/>
                <w:bCs/>
                <w:color w:val="000000"/>
                <w:sz w:val="24"/>
                <w:szCs w:val="28"/>
              </w:rPr>
              <w:t>Наличие (по факту): количество и характеристики</w:t>
            </w:r>
          </w:p>
        </w:tc>
        <w:tc>
          <w:tcPr>
            <w:tcW w:w="811" w:type="pct"/>
            <w:vAlign w:val="center"/>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ind w:firstLine="25"/>
              <w:jc w:val="center"/>
              <w:rPr>
                <w:rFonts w:ascii="Times New Roman" w:eastAsia="Times New Roman" w:hAnsi="Times New Roman" w:cs="Times New Roman"/>
                <w:b/>
                <w:bCs/>
                <w:color w:val="000000"/>
                <w:sz w:val="24"/>
                <w:szCs w:val="28"/>
              </w:rPr>
            </w:pPr>
            <w:r w:rsidRPr="0075658D">
              <w:rPr>
                <w:rFonts w:ascii="Times New Roman" w:eastAsia="Times New Roman" w:hAnsi="Times New Roman" w:cs="Times New Roman"/>
                <w:b/>
                <w:bCs/>
                <w:color w:val="000000"/>
                <w:sz w:val="24"/>
                <w:szCs w:val="28"/>
              </w:rPr>
              <w:t>Требуемые ресурсы</w:t>
            </w:r>
          </w:p>
        </w:tc>
        <w:tc>
          <w:tcPr>
            <w:tcW w:w="879" w:type="pct"/>
            <w:vAlign w:val="center"/>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ind w:firstLine="25"/>
              <w:jc w:val="center"/>
              <w:rPr>
                <w:rFonts w:ascii="Times New Roman" w:eastAsia="Times New Roman" w:hAnsi="Times New Roman" w:cs="Times New Roman"/>
                <w:b/>
                <w:bCs/>
                <w:color w:val="000000"/>
                <w:sz w:val="24"/>
                <w:szCs w:val="28"/>
              </w:rPr>
            </w:pPr>
            <w:r w:rsidRPr="0075658D">
              <w:rPr>
                <w:rFonts w:ascii="Times New Roman" w:eastAsia="Times New Roman" w:hAnsi="Times New Roman" w:cs="Times New Roman"/>
                <w:b/>
                <w:bCs/>
                <w:color w:val="000000"/>
                <w:sz w:val="24"/>
                <w:szCs w:val="28"/>
              </w:rPr>
              <w:t>Источники получения/</w:t>
            </w:r>
          </w:p>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ind w:firstLine="25"/>
              <w:rPr>
                <w:rFonts w:ascii="Times New Roman" w:eastAsia="Times New Roman" w:hAnsi="Times New Roman" w:cs="Times New Roman"/>
                <w:b/>
                <w:bCs/>
                <w:color w:val="000000"/>
                <w:sz w:val="24"/>
                <w:szCs w:val="28"/>
              </w:rPr>
            </w:pPr>
            <w:r w:rsidRPr="0075658D">
              <w:rPr>
                <w:rFonts w:ascii="Times New Roman" w:eastAsia="Times New Roman" w:hAnsi="Times New Roman" w:cs="Times New Roman"/>
                <w:b/>
                <w:bCs/>
                <w:color w:val="000000"/>
                <w:sz w:val="24"/>
                <w:szCs w:val="28"/>
              </w:rPr>
              <w:t>приобретения</w:t>
            </w:r>
          </w:p>
        </w:tc>
      </w:tr>
      <w:tr w:rsidR="00E3729D" w:rsidRPr="0075658D" w:rsidTr="001A61D4">
        <w:trPr>
          <w:trHeight w:val="483"/>
        </w:trPr>
        <w:tc>
          <w:tcPr>
            <w:tcW w:w="1282" w:type="pct"/>
          </w:tcPr>
          <w:p w:rsidR="00E3729D" w:rsidRPr="0075658D" w:rsidRDefault="00E3729D">
            <w:pPr>
              <w:pStyle w:val="a3"/>
              <w:widowControl w:val="0"/>
              <w:numPr>
                <w:ilvl w:val="0"/>
                <w:numId w:val="1"/>
              </w:numPr>
              <w:pBdr>
                <w:top w:val="none" w:sz="4" w:space="0" w:color="000000"/>
                <w:left w:val="none" w:sz="4" w:space="0" w:color="000000"/>
                <w:bottom w:val="none" w:sz="4" w:space="0" w:color="000000"/>
                <w:right w:val="none" w:sz="4" w:space="0" w:color="000000"/>
              </w:pBdr>
              <w:tabs>
                <w:tab w:val="left" w:pos="283"/>
              </w:tabs>
              <w:spacing w:line="276" w:lineRule="auto"/>
              <w:ind w:left="0" w:firstLine="25"/>
              <w:contextualSpacing w:val="0"/>
              <w:rPr>
                <w:rFonts w:ascii="Times New Roman" w:eastAsia="Times New Roman" w:hAnsi="Times New Roman" w:cs="Times New Roman"/>
                <w:color w:val="000000"/>
                <w:sz w:val="24"/>
                <w:szCs w:val="28"/>
              </w:rPr>
            </w:pPr>
            <w:r w:rsidRPr="0075658D">
              <w:rPr>
                <w:rFonts w:ascii="Times New Roman" w:eastAsia="Times New Roman" w:hAnsi="Times New Roman" w:cs="Times New Roman"/>
                <w:color w:val="000000"/>
                <w:sz w:val="24"/>
                <w:szCs w:val="28"/>
              </w:rPr>
              <w:t>Нормативное правовое обеспечение (ЛНА)</w:t>
            </w:r>
          </w:p>
        </w:tc>
        <w:tc>
          <w:tcPr>
            <w:tcW w:w="878"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c>
          <w:tcPr>
            <w:tcW w:w="1149"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c>
          <w:tcPr>
            <w:tcW w:w="811"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c>
          <w:tcPr>
            <w:tcW w:w="879"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r>
      <w:tr w:rsidR="00E3729D" w:rsidRPr="0075658D" w:rsidTr="001A61D4">
        <w:tc>
          <w:tcPr>
            <w:tcW w:w="1282" w:type="pct"/>
          </w:tcPr>
          <w:p w:rsidR="00E3729D" w:rsidRPr="0075658D" w:rsidRDefault="00E3729D">
            <w:pPr>
              <w:pStyle w:val="a3"/>
              <w:widowControl w:val="0"/>
              <w:numPr>
                <w:ilvl w:val="0"/>
                <w:numId w:val="1"/>
              </w:numPr>
              <w:pBdr>
                <w:top w:val="none" w:sz="4" w:space="0" w:color="000000"/>
                <w:left w:val="none" w:sz="4" w:space="0" w:color="000000"/>
                <w:bottom w:val="none" w:sz="4" w:space="0" w:color="000000"/>
                <w:right w:val="none" w:sz="4" w:space="0" w:color="000000"/>
              </w:pBdr>
              <w:tabs>
                <w:tab w:val="left" w:pos="283"/>
              </w:tabs>
              <w:spacing w:line="276" w:lineRule="auto"/>
              <w:ind w:left="0" w:firstLine="25"/>
              <w:contextualSpacing w:val="0"/>
              <w:rPr>
                <w:rFonts w:ascii="Times New Roman" w:eastAsia="Times New Roman" w:hAnsi="Times New Roman" w:cs="Times New Roman"/>
                <w:color w:val="000000"/>
                <w:sz w:val="24"/>
                <w:szCs w:val="28"/>
              </w:rPr>
            </w:pPr>
            <w:r w:rsidRPr="0075658D">
              <w:rPr>
                <w:rFonts w:ascii="Times New Roman" w:eastAsia="Times New Roman" w:hAnsi="Times New Roman" w:cs="Times New Roman"/>
                <w:color w:val="000000"/>
                <w:sz w:val="24"/>
                <w:szCs w:val="28"/>
              </w:rPr>
              <w:t>Материально-техническое обеспечение</w:t>
            </w:r>
          </w:p>
        </w:tc>
        <w:tc>
          <w:tcPr>
            <w:tcW w:w="878"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c>
          <w:tcPr>
            <w:tcW w:w="1149"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c>
          <w:tcPr>
            <w:tcW w:w="811"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c>
          <w:tcPr>
            <w:tcW w:w="879"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r>
      <w:tr w:rsidR="00E3729D" w:rsidRPr="0075658D" w:rsidTr="001A61D4">
        <w:tc>
          <w:tcPr>
            <w:tcW w:w="1282"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tabs>
                <w:tab w:val="left" w:pos="283"/>
              </w:tabs>
              <w:spacing w:line="276"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3</w:t>
            </w:r>
            <w:r w:rsidRPr="0075658D">
              <w:rPr>
                <w:rFonts w:ascii="Times New Roman" w:eastAsia="Times New Roman" w:hAnsi="Times New Roman" w:cs="Times New Roman"/>
                <w:color w:val="000000"/>
                <w:sz w:val="24"/>
                <w:szCs w:val="28"/>
              </w:rPr>
              <w:t>. Кадровые ресурсы</w:t>
            </w:r>
          </w:p>
        </w:tc>
        <w:tc>
          <w:tcPr>
            <w:tcW w:w="878"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c>
          <w:tcPr>
            <w:tcW w:w="1149"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c>
          <w:tcPr>
            <w:tcW w:w="811"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c>
          <w:tcPr>
            <w:tcW w:w="879"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r>
      <w:tr w:rsidR="00E3729D" w:rsidRPr="0075658D" w:rsidTr="001A61D4">
        <w:tc>
          <w:tcPr>
            <w:tcW w:w="1282"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ind w:firstLine="25"/>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4</w:t>
            </w:r>
            <w:r w:rsidRPr="0075658D">
              <w:rPr>
                <w:rFonts w:ascii="Times New Roman" w:eastAsia="Times New Roman" w:hAnsi="Times New Roman" w:cs="Times New Roman"/>
                <w:color w:val="000000"/>
                <w:sz w:val="24"/>
                <w:szCs w:val="28"/>
              </w:rPr>
              <w:t>. Финансовые ресурсы</w:t>
            </w:r>
          </w:p>
        </w:tc>
        <w:tc>
          <w:tcPr>
            <w:tcW w:w="878"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c>
          <w:tcPr>
            <w:tcW w:w="1149"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c>
          <w:tcPr>
            <w:tcW w:w="811"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c>
          <w:tcPr>
            <w:tcW w:w="879"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r>
      <w:tr w:rsidR="00E3729D" w:rsidRPr="0075658D" w:rsidTr="001A61D4">
        <w:tc>
          <w:tcPr>
            <w:tcW w:w="1282"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ind w:firstLine="25"/>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5</w:t>
            </w:r>
            <w:r w:rsidRPr="0075658D">
              <w:rPr>
                <w:rFonts w:ascii="Times New Roman" w:eastAsia="Times New Roman" w:hAnsi="Times New Roman" w:cs="Times New Roman"/>
                <w:color w:val="000000"/>
                <w:sz w:val="24"/>
                <w:szCs w:val="28"/>
              </w:rPr>
              <w:t>. Иное (при необходимости)</w:t>
            </w:r>
          </w:p>
        </w:tc>
        <w:tc>
          <w:tcPr>
            <w:tcW w:w="878"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c>
          <w:tcPr>
            <w:tcW w:w="1149"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c>
          <w:tcPr>
            <w:tcW w:w="811"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c>
          <w:tcPr>
            <w:tcW w:w="879"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r>
    </w:tbl>
    <w:p w:rsidR="00E3729D" w:rsidRDefault="00E3729D" w:rsidP="007C3589">
      <w:pPr>
        <w:widowControl w:val="0"/>
        <w:spacing w:after="0" w:line="276" w:lineRule="auto"/>
        <w:jc w:val="both"/>
        <w:rPr>
          <w:rFonts w:ascii="Times New Roman" w:hAnsi="Times New Roman" w:cs="Times New Roman"/>
          <w:b/>
          <w:bCs/>
          <w:sz w:val="28"/>
          <w:szCs w:val="28"/>
        </w:rPr>
      </w:pPr>
    </w:p>
    <w:p w:rsidR="00E3729D" w:rsidRPr="007C3589" w:rsidRDefault="00E3729D" w:rsidP="007C3589">
      <w:pPr>
        <w:widowControl w:val="0"/>
        <w:spacing w:after="0" w:line="276" w:lineRule="auto"/>
        <w:jc w:val="both"/>
        <w:rPr>
          <w:rFonts w:ascii="Times New Roman" w:hAnsi="Times New Roman" w:cs="Times New Roman"/>
          <w:b/>
          <w:bCs/>
          <w:sz w:val="28"/>
          <w:szCs w:val="28"/>
        </w:rPr>
      </w:pPr>
    </w:p>
    <w:p w:rsidR="007C3589" w:rsidRDefault="007C3589" w:rsidP="007C3589">
      <w:pPr>
        <w:widowControl w:val="0"/>
        <w:spacing w:after="0" w:line="276" w:lineRule="auto"/>
        <w:ind w:firstLine="567"/>
        <w:jc w:val="both"/>
        <w:rPr>
          <w:rFonts w:ascii="Times New Roman" w:hAnsi="Times New Roman" w:cs="Times New Roman"/>
          <w:b/>
          <w:bCs/>
          <w:sz w:val="28"/>
          <w:szCs w:val="28"/>
        </w:rPr>
        <w:sectPr w:rsidR="007C3589" w:rsidSect="00E3729D">
          <w:pgSz w:w="16838" w:h="11906" w:orient="landscape"/>
          <w:pgMar w:top="1134" w:right="851" w:bottom="567" w:left="851" w:header="708" w:footer="708" w:gutter="0"/>
          <w:cols w:space="708"/>
          <w:titlePg/>
          <w:docGrid w:linePitch="360"/>
        </w:sectPr>
      </w:pPr>
    </w:p>
    <w:p w:rsidR="007C3589" w:rsidRDefault="007C3589" w:rsidP="007C3589">
      <w:pPr>
        <w:widowControl w:val="0"/>
        <w:spacing w:after="0" w:line="276" w:lineRule="auto"/>
        <w:ind w:firstLine="567"/>
        <w:jc w:val="both"/>
        <w:rPr>
          <w:rFonts w:ascii="Times New Roman" w:hAnsi="Times New Roman" w:cs="Times New Roman"/>
          <w:b/>
          <w:bCs/>
          <w:sz w:val="28"/>
          <w:szCs w:val="28"/>
        </w:rPr>
      </w:pPr>
      <w:r w:rsidRPr="007C3589">
        <w:rPr>
          <w:rFonts w:ascii="Times New Roman" w:hAnsi="Times New Roman" w:cs="Times New Roman"/>
          <w:b/>
          <w:bCs/>
          <w:sz w:val="28"/>
          <w:szCs w:val="28"/>
        </w:rPr>
        <w:lastRenderedPageBreak/>
        <w:t>7. Критерии и показатели оценки реализации Программы развития</w:t>
      </w:r>
      <w:r>
        <w:rPr>
          <w:rFonts w:ascii="Times New Roman" w:hAnsi="Times New Roman" w:cs="Times New Roman"/>
          <w:b/>
          <w:bCs/>
          <w:sz w:val="28"/>
          <w:szCs w:val="28"/>
        </w:rPr>
        <w:t>.</w:t>
      </w:r>
    </w:p>
    <w:p w:rsidR="00E3729D" w:rsidRPr="0075658D" w:rsidRDefault="00E3729D" w:rsidP="00E3729D">
      <w:pPr>
        <w:widowControl w:val="0"/>
        <w:pBdr>
          <w:top w:val="none" w:sz="4" w:space="0" w:color="000000"/>
          <w:left w:val="none" w:sz="4" w:space="0" w:color="000000"/>
          <w:bottom w:val="none" w:sz="4" w:space="0" w:color="000000"/>
          <w:right w:val="none" w:sz="4" w:space="0" w:color="000000"/>
        </w:pBdr>
        <w:spacing w:after="0" w:line="276" w:lineRule="auto"/>
        <w:ind w:firstLine="567"/>
        <w:jc w:val="both"/>
        <w:rPr>
          <w:rFonts w:ascii="Times New Roman" w:eastAsia="Times New Roman" w:hAnsi="Times New Roman" w:cs="Times New Roman"/>
          <w:color w:val="000000"/>
          <w:sz w:val="28"/>
          <w:szCs w:val="28"/>
        </w:rPr>
      </w:pPr>
    </w:p>
    <w:tbl>
      <w:tblPr>
        <w:tblStyle w:val="af0"/>
        <w:tblW w:w="5000" w:type="pct"/>
        <w:tblLook w:val="04A0" w:firstRow="1" w:lastRow="0" w:firstColumn="1" w:lastColumn="0" w:noHBand="0" w:noVBand="1"/>
      </w:tblPr>
      <w:tblGrid>
        <w:gridCol w:w="3034"/>
        <w:gridCol w:w="3034"/>
        <w:gridCol w:w="4127"/>
      </w:tblGrid>
      <w:tr w:rsidR="00E3729D" w:rsidRPr="0075658D" w:rsidTr="001A61D4">
        <w:tc>
          <w:tcPr>
            <w:tcW w:w="1488" w:type="pct"/>
            <w:vAlign w:val="center"/>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color w:val="000000"/>
                <w:sz w:val="24"/>
                <w:szCs w:val="24"/>
              </w:rPr>
            </w:pPr>
            <w:r w:rsidRPr="0075658D">
              <w:rPr>
                <w:rFonts w:ascii="Times New Roman" w:eastAsia="Times New Roman" w:hAnsi="Times New Roman" w:cs="Times New Roman"/>
                <w:b/>
                <w:bCs/>
                <w:color w:val="000000"/>
                <w:sz w:val="24"/>
                <w:szCs w:val="24"/>
              </w:rPr>
              <w:t>Задача</w:t>
            </w:r>
          </w:p>
        </w:tc>
        <w:tc>
          <w:tcPr>
            <w:tcW w:w="1488" w:type="pct"/>
            <w:vAlign w:val="center"/>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color w:val="000000"/>
                <w:sz w:val="24"/>
                <w:szCs w:val="24"/>
              </w:rPr>
            </w:pPr>
            <w:r w:rsidRPr="0075658D">
              <w:rPr>
                <w:rFonts w:ascii="Times New Roman" w:eastAsia="Times New Roman" w:hAnsi="Times New Roman" w:cs="Times New Roman"/>
                <w:b/>
                <w:bCs/>
                <w:color w:val="000000"/>
                <w:sz w:val="24"/>
                <w:szCs w:val="24"/>
              </w:rPr>
              <w:t>Описание результата</w:t>
            </w:r>
          </w:p>
        </w:tc>
        <w:tc>
          <w:tcPr>
            <w:tcW w:w="2024" w:type="pct"/>
            <w:vAlign w:val="center"/>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color w:val="000000"/>
                <w:sz w:val="24"/>
                <w:szCs w:val="24"/>
              </w:rPr>
            </w:pPr>
            <w:r w:rsidRPr="0075658D">
              <w:rPr>
                <w:rFonts w:ascii="Times New Roman" w:eastAsia="Times New Roman" w:hAnsi="Times New Roman" w:cs="Times New Roman"/>
                <w:b/>
                <w:bCs/>
                <w:color w:val="000000"/>
                <w:sz w:val="24"/>
                <w:szCs w:val="24"/>
              </w:rPr>
              <w:t>Количественные показатели</w:t>
            </w:r>
          </w:p>
        </w:tc>
      </w:tr>
      <w:tr w:rsidR="00E3729D" w:rsidRPr="0075658D" w:rsidTr="001A61D4">
        <w:tc>
          <w:tcPr>
            <w:tcW w:w="1488"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1488"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2024" w:type="pct"/>
          </w:tcPr>
          <w:p w:rsidR="00E3729D" w:rsidRPr="0075658D" w:rsidRDefault="00E3729D"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r>
    </w:tbl>
    <w:p w:rsidR="007C3589" w:rsidRPr="007C3589" w:rsidRDefault="007C3589" w:rsidP="007C3589">
      <w:pPr>
        <w:widowControl w:val="0"/>
        <w:spacing w:after="0" w:line="276" w:lineRule="auto"/>
        <w:ind w:firstLine="567"/>
        <w:jc w:val="both"/>
        <w:rPr>
          <w:rFonts w:ascii="Times New Roman" w:hAnsi="Times New Roman" w:cs="Times New Roman"/>
          <w:b/>
          <w:bCs/>
          <w:sz w:val="28"/>
          <w:szCs w:val="28"/>
        </w:rPr>
      </w:pPr>
    </w:p>
    <w:p w:rsidR="007C3589" w:rsidRDefault="007C3589" w:rsidP="007C3589">
      <w:pPr>
        <w:widowControl w:val="0"/>
        <w:spacing w:after="0" w:line="276" w:lineRule="auto"/>
        <w:ind w:firstLine="567"/>
        <w:jc w:val="both"/>
        <w:rPr>
          <w:rFonts w:ascii="Times New Roman" w:hAnsi="Times New Roman" w:cs="Times New Roman"/>
          <w:b/>
          <w:bCs/>
          <w:sz w:val="28"/>
          <w:szCs w:val="28"/>
        </w:rPr>
        <w:sectPr w:rsidR="007C3589" w:rsidSect="00D232AF">
          <w:pgSz w:w="11906" w:h="16838"/>
          <w:pgMar w:top="851" w:right="567" w:bottom="851" w:left="1134" w:header="708" w:footer="708" w:gutter="0"/>
          <w:cols w:space="708"/>
          <w:titlePg/>
          <w:docGrid w:linePitch="360"/>
        </w:sectPr>
      </w:pPr>
    </w:p>
    <w:p w:rsidR="007C3589" w:rsidRPr="007C3589" w:rsidRDefault="007C3589" w:rsidP="007C3589">
      <w:pPr>
        <w:widowControl w:val="0"/>
        <w:spacing w:after="0" w:line="276" w:lineRule="auto"/>
        <w:ind w:firstLine="567"/>
        <w:jc w:val="both"/>
        <w:rPr>
          <w:rFonts w:ascii="Times New Roman" w:hAnsi="Times New Roman" w:cs="Times New Roman"/>
          <w:b/>
          <w:bCs/>
          <w:sz w:val="28"/>
          <w:szCs w:val="28"/>
        </w:rPr>
      </w:pPr>
      <w:r w:rsidRPr="007C3589">
        <w:rPr>
          <w:rFonts w:ascii="Times New Roman" w:hAnsi="Times New Roman" w:cs="Times New Roman"/>
          <w:b/>
          <w:bCs/>
          <w:sz w:val="28"/>
          <w:szCs w:val="28"/>
        </w:rPr>
        <w:lastRenderedPageBreak/>
        <w:t xml:space="preserve">8. Дорожная карта реализации Программы развития. </w:t>
      </w:r>
    </w:p>
    <w:p w:rsidR="007C3589" w:rsidRPr="007C3589" w:rsidRDefault="007C3589" w:rsidP="007C3589">
      <w:pPr>
        <w:widowControl w:val="0"/>
        <w:spacing w:after="0" w:line="276" w:lineRule="auto"/>
        <w:ind w:firstLine="567"/>
        <w:jc w:val="both"/>
        <w:rPr>
          <w:rFonts w:ascii="Times New Roman" w:hAnsi="Times New Roman" w:cs="Times New Roman"/>
          <w:b/>
          <w:bCs/>
          <w:sz w:val="28"/>
          <w:szCs w:val="28"/>
        </w:rPr>
      </w:pPr>
    </w:p>
    <w:tbl>
      <w:tblPr>
        <w:tblStyle w:val="af0"/>
        <w:tblW w:w="5000" w:type="pct"/>
        <w:tblLook w:val="04A0" w:firstRow="1" w:lastRow="0" w:firstColumn="1" w:lastColumn="0" w:noHBand="0" w:noVBand="1"/>
      </w:tblPr>
      <w:tblGrid>
        <w:gridCol w:w="2853"/>
        <w:gridCol w:w="2048"/>
        <w:gridCol w:w="1845"/>
        <w:gridCol w:w="2254"/>
        <w:gridCol w:w="1827"/>
        <w:gridCol w:w="1994"/>
        <w:gridCol w:w="2305"/>
      </w:tblGrid>
      <w:tr w:rsidR="007C3589" w:rsidRPr="0075658D" w:rsidTr="001A61D4">
        <w:trPr>
          <w:trHeight w:val="20"/>
        </w:trPr>
        <w:tc>
          <w:tcPr>
            <w:tcW w:w="943" w:type="pct"/>
            <w:vAlign w:val="center"/>
          </w:tcPr>
          <w:p w:rsidR="007C3589" w:rsidRPr="0075658D" w:rsidRDefault="007C3589"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color w:val="000000"/>
                <w:sz w:val="24"/>
                <w:szCs w:val="24"/>
              </w:rPr>
            </w:pPr>
            <w:r w:rsidRPr="0075658D">
              <w:rPr>
                <w:rFonts w:ascii="Times New Roman" w:eastAsia="Times New Roman" w:hAnsi="Times New Roman" w:cs="Times New Roman"/>
                <w:b/>
                <w:bCs/>
                <w:color w:val="000000"/>
                <w:sz w:val="24"/>
                <w:szCs w:val="24"/>
              </w:rPr>
              <w:t>Мероприятия</w:t>
            </w:r>
          </w:p>
        </w:tc>
        <w:tc>
          <w:tcPr>
            <w:tcW w:w="1287" w:type="pct"/>
            <w:gridSpan w:val="2"/>
            <w:vAlign w:val="center"/>
          </w:tcPr>
          <w:p w:rsidR="007C3589" w:rsidRPr="0075658D" w:rsidRDefault="007C3589"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color w:val="000000"/>
                <w:sz w:val="24"/>
                <w:szCs w:val="24"/>
              </w:rPr>
            </w:pPr>
            <w:r w:rsidRPr="0075658D">
              <w:rPr>
                <w:rFonts w:ascii="Times New Roman" w:eastAsia="Times New Roman" w:hAnsi="Times New Roman" w:cs="Times New Roman"/>
                <w:b/>
                <w:bCs/>
                <w:color w:val="000000"/>
                <w:sz w:val="24"/>
                <w:szCs w:val="24"/>
              </w:rPr>
              <w:t>Срок реализации</w:t>
            </w:r>
          </w:p>
        </w:tc>
        <w:tc>
          <w:tcPr>
            <w:tcW w:w="1349" w:type="pct"/>
            <w:gridSpan w:val="2"/>
            <w:vAlign w:val="center"/>
          </w:tcPr>
          <w:p w:rsidR="007C3589" w:rsidRPr="0075658D" w:rsidRDefault="007C3589"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color w:val="000000"/>
                <w:sz w:val="24"/>
                <w:szCs w:val="24"/>
              </w:rPr>
            </w:pPr>
            <w:r w:rsidRPr="0075658D">
              <w:rPr>
                <w:rFonts w:ascii="Times New Roman" w:eastAsia="Times New Roman" w:hAnsi="Times New Roman" w:cs="Times New Roman"/>
                <w:b/>
                <w:bCs/>
                <w:color w:val="000000"/>
                <w:sz w:val="24"/>
                <w:szCs w:val="24"/>
              </w:rPr>
              <w:t>Планируемый результат</w:t>
            </w:r>
          </w:p>
        </w:tc>
        <w:tc>
          <w:tcPr>
            <w:tcW w:w="659" w:type="pct"/>
            <w:vAlign w:val="center"/>
          </w:tcPr>
          <w:p w:rsidR="007C3589" w:rsidRPr="0075658D" w:rsidRDefault="007C3589" w:rsidP="001A61D4">
            <w:pPr>
              <w:widowControl w:val="0"/>
              <w:spacing w:line="276" w:lineRule="auto"/>
              <w:jc w:val="center"/>
              <w:rPr>
                <w:rFonts w:ascii="Times New Roman" w:eastAsia="Times New Roman" w:hAnsi="Times New Roman" w:cs="Times New Roman"/>
                <w:b/>
                <w:bCs/>
                <w:color w:val="000000"/>
                <w:sz w:val="24"/>
                <w:szCs w:val="24"/>
              </w:rPr>
            </w:pPr>
            <w:r w:rsidRPr="0075658D">
              <w:rPr>
                <w:rFonts w:ascii="Times New Roman" w:eastAsia="Times New Roman" w:hAnsi="Times New Roman" w:cs="Times New Roman"/>
                <w:b/>
                <w:bCs/>
                <w:color w:val="000000"/>
                <w:sz w:val="24"/>
                <w:szCs w:val="24"/>
              </w:rPr>
              <w:t>Исполнитель</w:t>
            </w:r>
          </w:p>
        </w:tc>
        <w:tc>
          <w:tcPr>
            <w:tcW w:w="762" w:type="pct"/>
            <w:vAlign w:val="center"/>
          </w:tcPr>
          <w:p w:rsidR="007C3589" w:rsidRPr="0075658D" w:rsidRDefault="007C3589" w:rsidP="001A61D4">
            <w:pPr>
              <w:widowControl w:val="0"/>
              <w:spacing w:line="276" w:lineRule="auto"/>
              <w:jc w:val="center"/>
              <w:rPr>
                <w:rFonts w:ascii="Times New Roman" w:eastAsia="Times New Roman" w:hAnsi="Times New Roman" w:cs="Times New Roman"/>
                <w:b/>
                <w:bCs/>
                <w:color w:val="000000"/>
                <w:sz w:val="24"/>
                <w:szCs w:val="24"/>
              </w:rPr>
            </w:pPr>
            <w:r w:rsidRPr="0075658D">
              <w:rPr>
                <w:rFonts w:ascii="Times New Roman" w:eastAsia="Times New Roman" w:hAnsi="Times New Roman" w:cs="Times New Roman"/>
                <w:b/>
                <w:bCs/>
                <w:color w:val="000000"/>
                <w:sz w:val="24"/>
                <w:szCs w:val="24"/>
              </w:rPr>
              <w:t>Ответственный</w:t>
            </w:r>
          </w:p>
        </w:tc>
      </w:tr>
      <w:tr w:rsidR="007C3589" w:rsidRPr="0075658D" w:rsidTr="001A61D4">
        <w:trPr>
          <w:trHeight w:val="20"/>
        </w:trPr>
        <w:tc>
          <w:tcPr>
            <w:tcW w:w="943" w:type="pct"/>
          </w:tcPr>
          <w:p w:rsidR="007C3589" w:rsidRPr="0075658D" w:rsidRDefault="007C3589"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rPr>
              <w:t>н</w:t>
            </w:r>
            <w:r w:rsidRPr="0075658D">
              <w:rPr>
                <w:rFonts w:ascii="Times New Roman" w:eastAsia="Times New Roman" w:hAnsi="Times New Roman" w:cs="Times New Roman"/>
                <w:iCs/>
                <w:color w:val="000000"/>
                <w:sz w:val="24"/>
                <w:szCs w:val="24"/>
              </w:rPr>
              <w:t>аименование мероприятия</w:t>
            </w:r>
          </w:p>
        </w:tc>
        <w:tc>
          <w:tcPr>
            <w:tcW w:w="677" w:type="pct"/>
          </w:tcPr>
          <w:p w:rsidR="007C3589" w:rsidRPr="0075658D" w:rsidRDefault="007C3589"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iCs/>
                <w:color w:val="000000"/>
                <w:sz w:val="24"/>
                <w:szCs w:val="24"/>
              </w:rPr>
              <w:t>плановая дата получения результата (дд.мм.гг)</w:t>
            </w:r>
          </w:p>
        </w:tc>
        <w:tc>
          <w:tcPr>
            <w:tcW w:w="610" w:type="pct"/>
          </w:tcPr>
          <w:p w:rsidR="007C3589" w:rsidRPr="0075658D" w:rsidRDefault="007C3589"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Cs/>
                <w:color w:val="000000"/>
                <w:sz w:val="24"/>
                <w:szCs w:val="24"/>
              </w:rPr>
            </w:pPr>
            <w:r w:rsidRPr="0075658D">
              <w:rPr>
                <w:rFonts w:ascii="Times New Roman" w:eastAsia="Times New Roman" w:hAnsi="Times New Roman" w:cs="Times New Roman"/>
                <w:iCs/>
                <w:color w:val="000000"/>
                <w:sz w:val="24"/>
                <w:szCs w:val="24"/>
              </w:rPr>
              <w:t>фактическая дата</w:t>
            </w:r>
          </w:p>
          <w:p w:rsidR="007C3589" w:rsidRPr="0075658D" w:rsidRDefault="007C3589"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Cs/>
                <w:color w:val="000000"/>
                <w:sz w:val="24"/>
                <w:szCs w:val="24"/>
              </w:rPr>
            </w:pPr>
            <w:r w:rsidRPr="0075658D">
              <w:rPr>
                <w:rFonts w:ascii="Times New Roman" w:eastAsia="Times New Roman" w:hAnsi="Times New Roman" w:cs="Times New Roman"/>
                <w:iCs/>
                <w:color w:val="000000"/>
                <w:sz w:val="24"/>
                <w:szCs w:val="24"/>
              </w:rPr>
              <w:t>(дд.мм.гг)</w:t>
            </w:r>
          </w:p>
        </w:tc>
        <w:tc>
          <w:tcPr>
            <w:tcW w:w="745" w:type="pct"/>
          </w:tcPr>
          <w:p w:rsidR="007C3589" w:rsidRPr="0075658D" w:rsidRDefault="007C3589"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iCs/>
                <w:color w:val="000000"/>
                <w:sz w:val="24"/>
                <w:szCs w:val="24"/>
              </w:rPr>
              <w:t>измеримый индикатор (показатель)</w:t>
            </w:r>
          </w:p>
        </w:tc>
        <w:tc>
          <w:tcPr>
            <w:tcW w:w="604" w:type="pct"/>
          </w:tcPr>
          <w:p w:rsidR="007C3589" w:rsidRPr="0075658D" w:rsidRDefault="007C3589"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iCs/>
                <w:color w:val="000000"/>
                <w:sz w:val="24"/>
                <w:szCs w:val="24"/>
              </w:rPr>
              <w:t>наименование продукта</w:t>
            </w:r>
          </w:p>
        </w:tc>
        <w:tc>
          <w:tcPr>
            <w:tcW w:w="659" w:type="pct"/>
          </w:tcPr>
          <w:p w:rsidR="007C3589" w:rsidRPr="0075658D" w:rsidRDefault="007C3589" w:rsidP="001A61D4">
            <w:pPr>
              <w:widowControl w:val="0"/>
              <w:spacing w:line="276" w:lineRule="auto"/>
              <w:jc w:val="both"/>
              <w:rPr>
                <w:rFonts w:ascii="Times New Roman" w:eastAsia="Times New Roman" w:hAnsi="Times New Roman" w:cs="Times New Roman"/>
                <w:color w:val="000000"/>
                <w:sz w:val="28"/>
                <w:szCs w:val="28"/>
              </w:rPr>
            </w:pPr>
          </w:p>
        </w:tc>
        <w:tc>
          <w:tcPr>
            <w:tcW w:w="762" w:type="pct"/>
          </w:tcPr>
          <w:p w:rsidR="007C3589" w:rsidRPr="0075658D" w:rsidRDefault="007C3589" w:rsidP="001A61D4">
            <w:pPr>
              <w:widowControl w:val="0"/>
              <w:spacing w:line="276" w:lineRule="auto"/>
              <w:jc w:val="both"/>
              <w:rPr>
                <w:rFonts w:ascii="Times New Roman" w:eastAsia="Times New Roman" w:hAnsi="Times New Roman" w:cs="Times New Roman"/>
                <w:color w:val="000000"/>
                <w:sz w:val="28"/>
                <w:szCs w:val="28"/>
              </w:rPr>
            </w:pPr>
          </w:p>
        </w:tc>
      </w:tr>
      <w:tr w:rsidR="007C3589" w:rsidRPr="0075658D" w:rsidTr="001A61D4">
        <w:trPr>
          <w:trHeight w:val="20"/>
        </w:trPr>
        <w:tc>
          <w:tcPr>
            <w:tcW w:w="3579" w:type="pct"/>
            <w:gridSpan w:val="5"/>
            <w:vAlign w:val="center"/>
          </w:tcPr>
          <w:p w:rsidR="007C3589" w:rsidRPr="0075658D" w:rsidRDefault="007C3589" w:rsidP="001A61D4">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color w:val="000000"/>
                <w:sz w:val="24"/>
                <w:szCs w:val="24"/>
              </w:rPr>
            </w:pPr>
            <w:r w:rsidRPr="0075658D">
              <w:rPr>
                <w:rFonts w:ascii="Times New Roman" w:eastAsia="Times New Roman" w:hAnsi="Times New Roman" w:cs="Times New Roman"/>
                <w:b/>
                <w:bCs/>
                <w:color w:val="000000"/>
                <w:sz w:val="24"/>
                <w:szCs w:val="24"/>
              </w:rPr>
              <w:t>подпроект/задача</w:t>
            </w:r>
          </w:p>
        </w:tc>
        <w:tc>
          <w:tcPr>
            <w:tcW w:w="1421" w:type="pct"/>
            <w:gridSpan w:val="2"/>
            <w:vAlign w:val="center"/>
          </w:tcPr>
          <w:p w:rsidR="007C3589" w:rsidRPr="0075658D" w:rsidRDefault="007C3589" w:rsidP="001A61D4">
            <w:pPr>
              <w:widowControl w:val="0"/>
              <w:spacing w:line="276" w:lineRule="auto"/>
              <w:jc w:val="center"/>
              <w:rPr>
                <w:rFonts w:ascii="Times New Roman" w:eastAsia="Times New Roman" w:hAnsi="Times New Roman" w:cs="Times New Roman"/>
                <w:b/>
                <w:bCs/>
                <w:color w:val="000000"/>
                <w:sz w:val="24"/>
                <w:szCs w:val="24"/>
              </w:rPr>
            </w:pPr>
            <w:r w:rsidRPr="0075658D">
              <w:rPr>
                <w:rFonts w:ascii="Times New Roman" w:eastAsia="Times New Roman" w:hAnsi="Times New Roman" w:cs="Times New Roman"/>
                <w:b/>
                <w:bCs/>
                <w:color w:val="000000"/>
                <w:sz w:val="24"/>
                <w:szCs w:val="24"/>
              </w:rPr>
              <w:t>Должность и ФИО работника ОО, ответственного за выполнение задачи</w:t>
            </w:r>
          </w:p>
        </w:tc>
      </w:tr>
      <w:tr w:rsidR="007C3589" w:rsidRPr="0075658D" w:rsidTr="001A61D4">
        <w:trPr>
          <w:trHeight w:val="20"/>
        </w:trPr>
        <w:tc>
          <w:tcPr>
            <w:tcW w:w="943" w:type="pct"/>
          </w:tcPr>
          <w:p w:rsidR="007C3589" w:rsidRPr="0075658D" w:rsidRDefault="007C3589"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sz w:val="28"/>
                <w:szCs w:val="28"/>
              </w:rPr>
            </w:pPr>
          </w:p>
        </w:tc>
        <w:tc>
          <w:tcPr>
            <w:tcW w:w="677" w:type="pct"/>
          </w:tcPr>
          <w:p w:rsidR="007C3589" w:rsidRPr="0075658D" w:rsidRDefault="007C3589"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sz w:val="28"/>
                <w:szCs w:val="28"/>
              </w:rPr>
            </w:pPr>
          </w:p>
        </w:tc>
        <w:tc>
          <w:tcPr>
            <w:tcW w:w="610" w:type="pct"/>
          </w:tcPr>
          <w:p w:rsidR="007C3589" w:rsidRPr="0075658D" w:rsidRDefault="007C3589"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sz w:val="28"/>
                <w:szCs w:val="28"/>
              </w:rPr>
            </w:pPr>
          </w:p>
        </w:tc>
        <w:tc>
          <w:tcPr>
            <w:tcW w:w="745" w:type="pct"/>
          </w:tcPr>
          <w:p w:rsidR="007C3589" w:rsidRPr="0075658D" w:rsidRDefault="007C3589"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sz w:val="28"/>
                <w:szCs w:val="28"/>
              </w:rPr>
            </w:pPr>
          </w:p>
        </w:tc>
        <w:tc>
          <w:tcPr>
            <w:tcW w:w="604" w:type="pct"/>
          </w:tcPr>
          <w:p w:rsidR="007C3589" w:rsidRPr="0075658D" w:rsidRDefault="007C3589" w:rsidP="001A61D4">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sz w:val="28"/>
                <w:szCs w:val="28"/>
              </w:rPr>
            </w:pPr>
          </w:p>
        </w:tc>
        <w:tc>
          <w:tcPr>
            <w:tcW w:w="659" w:type="pct"/>
          </w:tcPr>
          <w:p w:rsidR="007C3589" w:rsidRPr="0075658D" w:rsidRDefault="007C3589" w:rsidP="001A61D4">
            <w:pPr>
              <w:widowControl w:val="0"/>
              <w:spacing w:line="276" w:lineRule="auto"/>
              <w:jc w:val="both"/>
              <w:rPr>
                <w:rFonts w:ascii="Times New Roman" w:eastAsia="Times New Roman" w:hAnsi="Times New Roman" w:cs="Times New Roman"/>
                <w:b/>
                <w:bCs/>
                <w:color w:val="000000"/>
                <w:sz w:val="28"/>
                <w:szCs w:val="28"/>
              </w:rPr>
            </w:pPr>
          </w:p>
        </w:tc>
        <w:tc>
          <w:tcPr>
            <w:tcW w:w="762" w:type="pct"/>
          </w:tcPr>
          <w:p w:rsidR="007C3589" w:rsidRPr="0075658D" w:rsidRDefault="007C3589" w:rsidP="001A61D4">
            <w:pPr>
              <w:widowControl w:val="0"/>
              <w:spacing w:line="276" w:lineRule="auto"/>
              <w:jc w:val="both"/>
              <w:rPr>
                <w:rFonts w:ascii="Times New Roman" w:eastAsia="Times New Roman" w:hAnsi="Times New Roman" w:cs="Times New Roman"/>
                <w:b/>
                <w:bCs/>
                <w:color w:val="000000"/>
                <w:sz w:val="28"/>
                <w:szCs w:val="28"/>
              </w:rPr>
            </w:pPr>
          </w:p>
        </w:tc>
      </w:tr>
    </w:tbl>
    <w:p w:rsidR="007C3589" w:rsidRDefault="007C3589" w:rsidP="0075658D">
      <w:pPr>
        <w:widowControl w:val="0"/>
        <w:spacing w:after="0" w:line="276" w:lineRule="auto"/>
        <w:ind w:firstLine="567"/>
        <w:jc w:val="both"/>
        <w:rPr>
          <w:rFonts w:ascii="Times New Roman" w:hAnsi="Times New Roman" w:cs="Times New Roman"/>
          <w:b/>
          <w:bCs/>
          <w:sz w:val="28"/>
          <w:szCs w:val="28"/>
        </w:rPr>
      </w:pPr>
    </w:p>
    <w:p w:rsidR="00FB305E" w:rsidRPr="00D4125C" w:rsidRDefault="00FB305E" w:rsidP="00E3729D">
      <w:pPr>
        <w:widowControl w:val="0"/>
        <w:pBdr>
          <w:top w:val="none" w:sz="4" w:space="0" w:color="000000"/>
          <w:left w:val="none" w:sz="4" w:space="0" w:color="000000"/>
          <w:bottom w:val="none" w:sz="4" w:space="0" w:color="000000"/>
          <w:right w:val="none" w:sz="4" w:space="0" w:color="000000"/>
        </w:pBdr>
        <w:spacing w:after="0" w:line="276" w:lineRule="auto"/>
        <w:ind w:firstLine="567"/>
        <w:jc w:val="both"/>
        <w:rPr>
          <w:rFonts w:ascii="Times New Roman" w:eastAsia="Times New Roman" w:hAnsi="Times New Roman" w:cs="Times New Roman"/>
          <w:color w:val="000000"/>
          <w:sz w:val="28"/>
          <w:szCs w:val="28"/>
        </w:rPr>
      </w:pPr>
    </w:p>
    <w:sectPr w:rsidR="00FB305E" w:rsidRPr="00D4125C" w:rsidSect="00E3729D">
      <w:pgSz w:w="16838" w:h="11906" w:orient="landscape"/>
      <w:pgMar w:top="1134" w:right="851"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D93" w:rsidRDefault="00172D93">
      <w:pPr>
        <w:spacing w:after="0" w:line="240" w:lineRule="auto"/>
      </w:pPr>
      <w:r>
        <w:separator/>
      </w:r>
    </w:p>
  </w:endnote>
  <w:endnote w:type="continuationSeparator" w:id="0">
    <w:p w:rsidR="00172D93" w:rsidRDefault="00172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8354312"/>
      <w:docPartObj>
        <w:docPartGallery w:val="Page Numbers (Bottom of Page)"/>
        <w:docPartUnique/>
      </w:docPartObj>
    </w:sdtPr>
    <w:sdtEndPr/>
    <w:sdtContent>
      <w:p w:rsidR="001A61D4" w:rsidRDefault="001A61D4">
        <w:pPr>
          <w:pStyle w:val="ad"/>
          <w:jc w:val="center"/>
        </w:pPr>
        <w:r>
          <w:fldChar w:fldCharType="begin"/>
        </w:r>
        <w:r>
          <w:instrText>PAGE   \* MERGEFORMAT</w:instrText>
        </w:r>
        <w:r>
          <w:fldChar w:fldCharType="separate"/>
        </w:r>
        <w:r w:rsidR="00427D23">
          <w:rPr>
            <w:noProof/>
          </w:rPr>
          <w:t>2</w:t>
        </w:r>
        <w:r>
          <w:fldChar w:fldCharType="end"/>
        </w:r>
      </w:p>
    </w:sdtContent>
  </w:sdt>
  <w:p w:rsidR="001A61D4" w:rsidRDefault="001A61D4">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D93" w:rsidRDefault="00172D93">
      <w:pPr>
        <w:spacing w:after="0" w:line="240" w:lineRule="auto"/>
      </w:pPr>
      <w:r>
        <w:separator/>
      </w:r>
    </w:p>
  </w:footnote>
  <w:footnote w:type="continuationSeparator" w:id="0">
    <w:p w:rsidR="00172D93" w:rsidRDefault="00172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138479"/>
      <w:docPartObj>
        <w:docPartGallery w:val="Page Numbers (Top of Page)"/>
        <w:docPartUnique/>
      </w:docPartObj>
    </w:sdtPr>
    <w:sdtEndPr/>
    <w:sdtContent>
      <w:p w:rsidR="001A61D4" w:rsidRDefault="001A61D4">
        <w:pPr>
          <w:pStyle w:val="ab"/>
          <w:jc w:val="center"/>
        </w:pPr>
        <w:r>
          <w:fldChar w:fldCharType="begin"/>
        </w:r>
        <w:r>
          <w:instrText>PAGE   \* MERGEFORMAT</w:instrText>
        </w:r>
        <w:r>
          <w:fldChar w:fldCharType="separate"/>
        </w:r>
        <w:r w:rsidR="00427D23">
          <w:rPr>
            <w:noProof/>
          </w:rPr>
          <w:t>79</w:t>
        </w:r>
        <w:r>
          <w:fldChar w:fldCharType="end"/>
        </w:r>
      </w:p>
    </w:sdtContent>
  </w:sdt>
  <w:p w:rsidR="001A61D4" w:rsidRDefault="001A61D4">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A60D5"/>
    <w:multiLevelType w:val="hybridMultilevel"/>
    <w:tmpl w:val="47F86528"/>
    <w:lvl w:ilvl="0" w:tplc="41ACCA26">
      <w:start w:val="1"/>
      <w:numFmt w:val="bullet"/>
      <w:lvlText w:val=""/>
      <w:lvlJc w:val="left"/>
      <w:pPr>
        <w:tabs>
          <w:tab w:val="num" w:pos="644"/>
        </w:tabs>
        <w:ind w:left="644" w:hanging="360"/>
      </w:pPr>
      <w:rPr>
        <w:rFonts w:ascii="Wingdings 2" w:hAnsi="Wingdings 2" w:hint="default"/>
      </w:rPr>
    </w:lvl>
    <w:lvl w:ilvl="1" w:tplc="B8B80738" w:tentative="1">
      <w:start w:val="1"/>
      <w:numFmt w:val="bullet"/>
      <w:lvlText w:val=""/>
      <w:lvlJc w:val="left"/>
      <w:pPr>
        <w:tabs>
          <w:tab w:val="num" w:pos="1364"/>
        </w:tabs>
        <w:ind w:left="1364" w:hanging="360"/>
      </w:pPr>
      <w:rPr>
        <w:rFonts w:ascii="Wingdings 2" w:hAnsi="Wingdings 2" w:hint="default"/>
      </w:rPr>
    </w:lvl>
    <w:lvl w:ilvl="2" w:tplc="45A2BE98" w:tentative="1">
      <w:start w:val="1"/>
      <w:numFmt w:val="bullet"/>
      <w:lvlText w:val=""/>
      <w:lvlJc w:val="left"/>
      <w:pPr>
        <w:tabs>
          <w:tab w:val="num" w:pos="2084"/>
        </w:tabs>
        <w:ind w:left="2084" w:hanging="360"/>
      </w:pPr>
      <w:rPr>
        <w:rFonts w:ascii="Wingdings 2" w:hAnsi="Wingdings 2" w:hint="default"/>
      </w:rPr>
    </w:lvl>
    <w:lvl w:ilvl="3" w:tplc="40265D6C" w:tentative="1">
      <w:start w:val="1"/>
      <w:numFmt w:val="bullet"/>
      <w:lvlText w:val=""/>
      <w:lvlJc w:val="left"/>
      <w:pPr>
        <w:tabs>
          <w:tab w:val="num" w:pos="2804"/>
        </w:tabs>
        <w:ind w:left="2804" w:hanging="360"/>
      </w:pPr>
      <w:rPr>
        <w:rFonts w:ascii="Wingdings 2" w:hAnsi="Wingdings 2" w:hint="default"/>
      </w:rPr>
    </w:lvl>
    <w:lvl w:ilvl="4" w:tplc="76040844" w:tentative="1">
      <w:start w:val="1"/>
      <w:numFmt w:val="bullet"/>
      <w:lvlText w:val=""/>
      <w:lvlJc w:val="left"/>
      <w:pPr>
        <w:tabs>
          <w:tab w:val="num" w:pos="3524"/>
        </w:tabs>
        <w:ind w:left="3524" w:hanging="360"/>
      </w:pPr>
      <w:rPr>
        <w:rFonts w:ascii="Wingdings 2" w:hAnsi="Wingdings 2" w:hint="default"/>
      </w:rPr>
    </w:lvl>
    <w:lvl w:ilvl="5" w:tplc="70922C88" w:tentative="1">
      <w:start w:val="1"/>
      <w:numFmt w:val="bullet"/>
      <w:lvlText w:val=""/>
      <w:lvlJc w:val="left"/>
      <w:pPr>
        <w:tabs>
          <w:tab w:val="num" w:pos="4244"/>
        </w:tabs>
        <w:ind w:left="4244" w:hanging="360"/>
      </w:pPr>
      <w:rPr>
        <w:rFonts w:ascii="Wingdings 2" w:hAnsi="Wingdings 2" w:hint="default"/>
      </w:rPr>
    </w:lvl>
    <w:lvl w:ilvl="6" w:tplc="A340543E" w:tentative="1">
      <w:start w:val="1"/>
      <w:numFmt w:val="bullet"/>
      <w:lvlText w:val=""/>
      <w:lvlJc w:val="left"/>
      <w:pPr>
        <w:tabs>
          <w:tab w:val="num" w:pos="4964"/>
        </w:tabs>
        <w:ind w:left="4964" w:hanging="360"/>
      </w:pPr>
      <w:rPr>
        <w:rFonts w:ascii="Wingdings 2" w:hAnsi="Wingdings 2" w:hint="default"/>
      </w:rPr>
    </w:lvl>
    <w:lvl w:ilvl="7" w:tplc="692065EE" w:tentative="1">
      <w:start w:val="1"/>
      <w:numFmt w:val="bullet"/>
      <w:lvlText w:val=""/>
      <w:lvlJc w:val="left"/>
      <w:pPr>
        <w:tabs>
          <w:tab w:val="num" w:pos="5684"/>
        </w:tabs>
        <w:ind w:left="5684" w:hanging="360"/>
      </w:pPr>
      <w:rPr>
        <w:rFonts w:ascii="Wingdings 2" w:hAnsi="Wingdings 2" w:hint="default"/>
      </w:rPr>
    </w:lvl>
    <w:lvl w:ilvl="8" w:tplc="E6E2201E" w:tentative="1">
      <w:start w:val="1"/>
      <w:numFmt w:val="bullet"/>
      <w:lvlText w:val=""/>
      <w:lvlJc w:val="left"/>
      <w:pPr>
        <w:tabs>
          <w:tab w:val="num" w:pos="6404"/>
        </w:tabs>
        <w:ind w:left="6404" w:hanging="360"/>
      </w:pPr>
      <w:rPr>
        <w:rFonts w:ascii="Wingdings 2" w:hAnsi="Wingdings 2" w:hint="default"/>
      </w:rPr>
    </w:lvl>
  </w:abstractNum>
  <w:abstractNum w:abstractNumId="1" w15:restartNumberingAfterBreak="0">
    <w:nsid w:val="0A237FAF"/>
    <w:multiLevelType w:val="hybridMultilevel"/>
    <w:tmpl w:val="6E96E5E2"/>
    <w:lvl w:ilvl="0" w:tplc="04190001">
      <w:start w:val="1"/>
      <w:numFmt w:val="bullet"/>
      <w:lvlText w:val="·"/>
      <w:lvlJc w:val="left"/>
      <w:pPr>
        <w:ind w:left="230" w:hanging="200"/>
      </w:pPr>
      <w:rPr>
        <w:rFonts w:ascii="Symbol" w:hAnsi="Symbol" w:hint="default"/>
      </w:rPr>
    </w:lvl>
    <w:lvl w:ilvl="1" w:tplc="C8329E4C">
      <w:numFmt w:val="decimal"/>
      <w:lvlText w:val=""/>
      <w:lvlJc w:val="left"/>
    </w:lvl>
    <w:lvl w:ilvl="2" w:tplc="3348A15C">
      <w:numFmt w:val="decimal"/>
      <w:lvlText w:val=""/>
      <w:lvlJc w:val="left"/>
    </w:lvl>
    <w:lvl w:ilvl="3" w:tplc="E482F658">
      <w:numFmt w:val="decimal"/>
      <w:lvlText w:val=""/>
      <w:lvlJc w:val="left"/>
    </w:lvl>
    <w:lvl w:ilvl="4" w:tplc="33243E48">
      <w:numFmt w:val="decimal"/>
      <w:lvlText w:val=""/>
      <w:lvlJc w:val="left"/>
    </w:lvl>
    <w:lvl w:ilvl="5" w:tplc="AD0ACECE">
      <w:numFmt w:val="decimal"/>
      <w:lvlText w:val=""/>
      <w:lvlJc w:val="left"/>
    </w:lvl>
    <w:lvl w:ilvl="6" w:tplc="5A9EB902">
      <w:numFmt w:val="decimal"/>
      <w:lvlText w:val=""/>
      <w:lvlJc w:val="left"/>
    </w:lvl>
    <w:lvl w:ilvl="7" w:tplc="31804304">
      <w:numFmt w:val="decimal"/>
      <w:lvlText w:val=""/>
      <w:lvlJc w:val="left"/>
    </w:lvl>
    <w:lvl w:ilvl="8" w:tplc="823A7242">
      <w:numFmt w:val="decimal"/>
      <w:lvlText w:val=""/>
      <w:lvlJc w:val="left"/>
    </w:lvl>
  </w:abstractNum>
  <w:abstractNum w:abstractNumId="2" w15:restartNumberingAfterBreak="0">
    <w:nsid w:val="0D4840EF"/>
    <w:multiLevelType w:val="multilevel"/>
    <w:tmpl w:val="8D2098F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11E64E10"/>
    <w:multiLevelType w:val="hybridMultilevel"/>
    <w:tmpl w:val="F5428BD8"/>
    <w:lvl w:ilvl="0" w:tplc="7C2076D2">
      <w:numFmt w:val="bullet"/>
      <w:lvlText w:val="–"/>
      <w:lvlJc w:val="left"/>
      <w:pPr>
        <w:ind w:left="108" w:hanging="216"/>
      </w:pPr>
      <w:rPr>
        <w:rFonts w:ascii="Times New Roman" w:eastAsia="Times New Roman" w:hAnsi="Times New Roman" w:cs="Times New Roman" w:hint="default"/>
        <w:w w:val="100"/>
        <w:sz w:val="24"/>
        <w:szCs w:val="24"/>
        <w:lang w:val="ru-RU" w:eastAsia="en-US" w:bidi="ar-SA"/>
      </w:rPr>
    </w:lvl>
    <w:lvl w:ilvl="1" w:tplc="EC8AEBDC">
      <w:numFmt w:val="bullet"/>
      <w:lvlText w:val="•"/>
      <w:lvlJc w:val="left"/>
      <w:pPr>
        <w:ind w:left="786" w:hanging="216"/>
      </w:pPr>
      <w:rPr>
        <w:rFonts w:hint="default"/>
        <w:lang w:val="ru-RU" w:eastAsia="en-US" w:bidi="ar-SA"/>
      </w:rPr>
    </w:lvl>
    <w:lvl w:ilvl="2" w:tplc="19F88332">
      <w:numFmt w:val="bullet"/>
      <w:lvlText w:val="•"/>
      <w:lvlJc w:val="left"/>
      <w:pPr>
        <w:ind w:left="1472" w:hanging="216"/>
      </w:pPr>
      <w:rPr>
        <w:rFonts w:hint="default"/>
        <w:lang w:val="ru-RU" w:eastAsia="en-US" w:bidi="ar-SA"/>
      </w:rPr>
    </w:lvl>
    <w:lvl w:ilvl="3" w:tplc="A0EE366E">
      <w:numFmt w:val="bullet"/>
      <w:lvlText w:val="•"/>
      <w:lvlJc w:val="left"/>
      <w:pPr>
        <w:ind w:left="2158" w:hanging="216"/>
      </w:pPr>
      <w:rPr>
        <w:rFonts w:hint="default"/>
        <w:lang w:val="ru-RU" w:eastAsia="en-US" w:bidi="ar-SA"/>
      </w:rPr>
    </w:lvl>
    <w:lvl w:ilvl="4" w:tplc="75745562">
      <w:numFmt w:val="bullet"/>
      <w:lvlText w:val="•"/>
      <w:lvlJc w:val="left"/>
      <w:pPr>
        <w:ind w:left="2845" w:hanging="216"/>
      </w:pPr>
      <w:rPr>
        <w:rFonts w:hint="default"/>
        <w:lang w:val="ru-RU" w:eastAsia="en-US" w:bidi="ar-SA"/>
      </w:rPr>
    </w:lvl>
    <w:lvl w:ilvl="5" w:tplc="150E2128">
      <w:numFmt w:val="bullet"/>
      <w:lvlText w:val="•"/>
      <w:lvlJc w:val="left"/>
      <w:pPr>
        <w:ind w:left="3531" w:hanging="216"/>
      </w:pPr>
      <w:rPr>
        <w:rFonts w:hint="default"/>
        <w:lang w:val="ru-RU" w:eastAsia="en-US" w:bidi="ar-SA"/>
      </w:rPr>
    </w:lvl>
    <w:lvl w:ilvl="6" w:tplc="61E649A8">
      <w:numFmt w:val="bullet"/>
      <w:lvlText w:val="•"/>
      <w:lvlJc w:val="left"/>
      <w:pPr>
        <w:ind w:left="4217" w:hanging="216"/>
      </w:pPr>
      <w:rPr>
        <w:rFonts w:hint="default"/>
        <w:lang w:val="ru-RU" w:eastAsia="en-US" w:bidi="ar-SA"/>
      </w:rPr>
    </w:lvl>
    <w:lvl w:ilvl="7" w:tplc="407C3336">
      <w:numFmt w:val="bullet"/>
      <w:lvlText w:val="•"/>
      <w:lvlJc w:val="left"/>
      <w:pPr>
        <w:ind w:left="4904" w:hanging="216"/>
      </w:pPr>
      <w:rPr>
        <w:rFonts w:hint="default"/>
        <w:lang w:val="ru-RU" w:eastAsia="en-US" w:bidi="ar-SA"/>
      </w:rPr>
    </w:lvl>
    <w:lvl w:ilvl="8" w:tplc="25B284A6">
      <w:numFmt w:val="bullet"/>
      <w:lvlText w:val="•"/>
      <w:lvlJc w:val="left"/>
      <w:pPr>
        <w:ind w:left="5590" w:hanging="216"/>
      </w:pPr>
      <w:rPr>
        <w:rFonts w:hint="default"/>
        <w:lang w:val="ru-RU" w:eastAsia="en-US" w:bidi="ar-SA"/>
      </w:rPr>
    </w:lvl>
  </w:abstractNum>
  <w:abstractNum w:abstractNumId="4" w15:restartNumberingAfterBreak="0">
    <w:nsid w:val="56F427A5"/>
    <w:multiLevelType w:val="hybridMultilevel"/>
    <w:tmpl w:val="3266DE50"/>
    <w:lvl w:ilvl="0" w:tplc="5B22BEA4">
      <w:numFmt w:val="bullet"/>
      <w:lvlText w:val="–"/>
      <w:lvlJc w:val="left"/>
      <w:pPr>
        <w:ind w:left="108" w:hanging="236"/>
      </w:pPr>
      <w:rPr>
        <w:rFonts w:ascii="Times New Roman" w:eastAsia="Times New Roman" w:hAnsi="Times New Roman" w:cs="Times New Roman" w:hint="default"/>
        <w:w w:val="100"/>
        <w:sz w:val="24"/>
        <w:szCs w:val="24"/>
        <w:lang w:val="ru-RU" w:eastAsia="en-US" w:bidi="ar-SA"/>
      </w:rPr>
    </w:lvl>
    <w:lvl w:ilvl="1" w:tplc="4DC25FE0">
      <w:numFmt w:val="bullet"/>
      <w:lvlText w:val="•"/>
      <w:lvlJc w:val="left"/>
      <w:pPr>
        <w:ind w:left="786" w:hanging="236"/>
      </w:pPr>
      <w:rPr>
        <w:rFonts w:hint="default"/>
        <w:lang w:val="ru-RU" w:eastAsia="en-US" w:bidi="ar-SA"/>
      </w:rPr>
    </w:lvl>
    <w:lvl w:ilvl="2" w:tplc="6C86E1D8">
      <w:numFmt w:val="bullet"/>
      <w:lvlText w:val="•"/>
      <w:lvlJc w:val="left"/>
      <w:pPr>
        <w:ind w:left="1472" w:hanging="236"/>
      </w:pPr>
      <w:rPr>
        <w:rFonts w:hint="default"/>
        <w:lang w:val="ru-RU" w:eastAsia="en-US" w:bidi="ar-SA"/>
      </w:rPr>
    </w:lvl>
    <w:lvl w:ilvl="3" w:tplc="A240FB76">
      <w:numFmt w:val="bullet"/>
      <w:lvlText w:val="•"/>
      <w:lvlJc w:val="left"/>
      <w:pPr>
        <w:ind w:left="2158" w:hanging="236"/>
      </w:pPr>
      <w:rPr>
        <w:rFonts w:hint="default"/>
        <w:lang w:val="ru-RU" w:eastAsia="en-US" w:bidi="ar-SA"/>
      </w:rPr>
    </w:lvl>
    <w:lvl w:ilvl="4" w:tplc="867A76F0">
      <w:numFmt w:val="bullet"/>
      <w:lvlText w:val="•"/>
      <w:lvlJc w:val="left"/>
      <w:pPr>
        <w:ind w:left="2845" w:hanging="236"/>
      </w:pPr>
      <w:rPr>
        <w:rFonts w:hint="default"/>
        <w:lang w:val="ru-RU" w:eastAsia="en-US" w:bidi="ar-SA"/>
      </w:rPr>
    </w:lvl>
    <w:lvl w:ilvl="5" w:tplc="3D10E76A">
      <w:numFmt w:val="bullet"/>
      <w:lvlText w:val="•"/>
      <w:lvlJc w:val="left"/>
      <w:pPr>
        <w:ind w:left="3531" w:hanging="236"/>
      </w:pPr>
      <w:rPr>
        <w:rFonts w:hint="default"/>
        <w:lang w:val="ru-RU" w:eastAsia="en-US" w:bidi="ar-SA"/>
      </w:rPr>
    </w:lvl>
    <w:lvl w:ilvl="6" w:tplc="81D8C06A">
      <w:numFmt w:val="bullet"/>
      <w:lvlText w:val="•"/>
      <w:lvlJc w:val="left"/>
      <w:pPr>
        <w:ind w:left="4217" w:hanging="236"/>
      </w:pPr>
      <w:rPr>
        <w:rFonts w:hint="default"/>
        <w:lang w:val="ru-RU" w:eastAsia="en-US" w:bidi="ar-SA"/>
      </w:rPr>
    </w:lvl>
    <w:lvl w:ilvl="7" w:tplc="2B9A35DA">
      <w:numFmt w:val="bullet"/>
      <w:lvlText w:val="•"/>
      <w:lvlJc w:val="left"/>
      <w:pPr>
        <w:ind w:left="4904" w:hanging="236"/>
      </w:pPr>
      <w:rPr>
        <w:rFonts w:hint="default"/>
        <w:lang w:val="ru-RU" w:eastAsia="en-US" w:bidi="ar-SA"/>
      </w:rPr>
    </w:lvl>
    <w:lvl w:ilvl="8" w:tplc="3662B5A4">
      <w:numFmt w:val="bullet"/>
      <w:lvlText w:val="•"/>
      <w:lvlJc w:val="left"/>
      <w:pPr>
        <w:ind w:left="5590" w:hanging="236"/>
      </w:pPr>
      <w:rPr>
        <w:rFonts w:hint="default"/>
        <w:lang w:val="ru-RU" w:eastAsia="en-US" w:bidi="ar-SA"/>
      </w:rPr>
    </w:lvl>
  </w:abstractNum>
  <w:abstractNum w:abstractNumId="5" w15:restartNumberingAfterBreak="0">
    <w:nsid w:val="6FC11E2C"/>
    <w:multiLevelType w:val="multilevel"/>
    <w:tmpl w:val="4CD88B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5B2"/>
    <w:rsid w:val="000154AE"/>
    <w:rsid w:val="0003213C"/>
    <w:rsid w:val="0005022E"/>
    <w:rsid w:val="00056116"/>
    <w:rsid w:val="00070C5E"/>
    <w:rsid w:val="000763F5"/>
    <w:rsid w:val="000818CC"/>
    <w:rsid w:val="00081F09"/>
    <w:rsid w:val="0008752B"/>
    <w:rsid w:val="000D2B38"/>
    <w:rsid w:val="000D5391"/>
    <w:rsid w:val="000D57BA"/>
    <w:rsid w:val="000E6856"/>
    <w:rsid w:val="0011701E"/>
    <w:rsid w:val="0012007B"/>
    <w:rsid w:val="00127045"/>
    <w:rsid w:val="0012722C"/>
    <w:rsid w:val="00130A73"/>
    <w:rsid w:val="001625AF"/>
    <w:rsid w:val="00172D93"/>
    <w:rsid w:val="001825B2"/>
    <w:rsid w:val="001978FF"/>
    <w:rsid w:val="001A61D4"/>
    <w:rsid w:val="001A687A"/>
    <w:rsid w:val="001A7EA6"/>
    <w:rsid w:val="001D71FA"/>
    <w:rsid w:val="002120BE"/>
    <w:rsid w:val="002439CF"/>
    <w:rsid w:val="002511F4"/>
    <w:rsid w:val="00253405"/>
    <w:rsid w:val="002855D8"/>
    <w:rsid w:val="00285E2C"/>
    <w:rsid w:val="002A73EC"/>
    <w:rsid w:val="002B18AE"/>
    <w:rsid w:val="002E40CF"/>
    <w:rsid w:val="002F5754"/>
    <w:rsid w:val="00344DE2"/>
    <w:rsid w:val="00352213"/>
    <w:rsid w:val="003664FE"/>
    <w:rsid w:val="003924F7"/>
    <w:rsid w:val="00393A22"/>
    <w:rsid w:val="003C7011"/>
    <w:rsid w:val="003E0205"/>
    <w:rsid w:val="003E3D91"/>
    <w:rsid w:val="003F29FB"/>
    <w:rsid w:val="00403305"/>
    <w:rsid w:val="00410179"/>
    <w:rsid w:val="00411163"/>
    <w:rsid w:val="00412A4A"/>
    <w:rsid w:val="0041567B"/>
    <w:rsid w:val="00426C95"/>
    <w:rsid w:val="00427D23"/>
    <w:rsid w:val="0043376E"/>
    <w:rsid w:val="0044103D"/>
    <w:rsid w:val="00447F40"/>
    <w:rsid w:val="00482DB4"/>
    <w:rsid w:val="00495419"/>
    <w:rsid w:val="00496494"/>
    <w:rsid w:val="004A1535"/>
    <w:rsid w:val="004A3410"/>
    <w:rsid w:val="004B0E2F"/>
    <w:rsid w:val="004C2689"/>
    <w:rsid w:val="004C4E25"/>
    <w:rsid w:val="0052017B"/>
    <w:rsid w:val="00524341"/>
    <w:rsid w:val="00525F1F"/>
    <w:rsid w:val="00530824"/>
    <w:rsid w:val="00584D4B"/>
    <w:rsid w:val="005A4096"/>
    <w:rsid w:val="005A592B"/>
    <w:rsid w:val="005E4D59"/>
    <w:rsid w:val="005E757B"/>
    <w:rsid w:val="005F5C2C"/>
    <w:rsid w:val="006073D3"/>
    <w:rsid w:val="006B0C6C"/>
    <w:rsid w:val="006E79F7"/>
    <w:rsid w:val="00711380"/>
    <w:rsid w:val="0075658D"/>
    <w:rsid w:val="007616F3"/>
    <w:rsid w:val="0076222E"/>
    <w:rsid w:val="007B5764"/>
    <w:rsid w:val="007C3589"/>
    <w:rsid w:val="007C6F12"/>
    <w:rsid w:val="007D4D4F"/>
    <w:rsid w:val="007D67A3"/>
    <w:rsid w:val="007E04B0"/>
    <w:rsid w:val="00804544"/>
    <w:rsid w:val="00805851"/>
    <w:rsid w:val="00824257"/>
    <w:rsid w:val="00841659"/>
    <w:rsid w:val="00845247"/>
    <w:rsid w:val="00864F88"/>
    <w:rsid w:val="008B1BA2"/>
    <w:rsid w:val="0091554C"/>
    <w:rsid w:val="00961794"/>
    <w:rsid w:val="00964403"/>
    <w:rsid w:val="00964B21"/>
    <w:rsid w:val="009701D4"/>
    <w:rsid w:val="0097280E"/>
    <w:rsid w:val="00973CC0"/>
    <w:rsid w:val="0098739A"/>
    <w:rsid w:val="00994317"/>
    <w:rsid w:val="009B095C"/>
    <w:rsid w:val="009B1394"/>
    <w:rsid w:val="009E0337"/>
    <w:rsid w:val="009E58EE"/>
    <w:rsid w:val="009E5918"/>
    <w:rsid w:val="009E71F2"/>
    <w:rsid w:val="00A02265"/>
    <w:rsid w:val="00A0338A"/>
    <w:rsid w:val="00A233F9"/>
    <w:rsid w:val="00A3510E"/>
    <w:rsid w:val="00A66C55"/>
    <w:rsid w:val="00A81B3D"/>
    <w:rsid w:val="00A9450E"/>
    <w:rsid w:val="00AD54F3"/>
    <w:rsid w:val="00AE38A8"/>
    <w:rsid w:val="00AE6740"/>
    <w:rsid w:val="00AE71C7"/>
    <w:rsid w:val="00B660FA"/>
    <w:rsid w:val="00B94813"/>
    <w:rsid w:val="00B97C81"/>
    <w:rsid w:val="00BA1C41"/>
    <w:rsid w:val="00BA69C8"/>
    <w:rsid w:val="00BA7137"/>
    <w:rsid w:val="00BB1A9D"/>
    <w:rsid w:val="00BC2071"/>
    <w:rsid w:val="00C231F6"/>
    <w:rsid w:val="00C36D1B"/>
    <w:rsid w:val="00C57A4B"/>
    <w:rsid w:val="00C776F7"/>
    <w:rsid w:val="00CA13F1"/>
    <w:rsid w:val="00CA2CD8"/>
    <w:rsid w:val="00CA4F3E"/>
    <w:rsid w:val="00CB1F57"/>
    <w:rsid w:val="00CC46AB"/>
    <w:rsid w:val="00CC5D0C"/>
    <w:rsid w:val="00D05772"/>
    <w:rsid w:val="00D231CC"/>
    <w:rsid w:val="00D232AF"/>
    <w:rsid w:val="00D34140"/>
    <w:rsid w:val="00D4125C"/>
    <w:rsid w:val="00D476E0"/>
    <w:rsid w:val="00D521C0"/>
    <w:rsid w:val="00D54EA9"/>
    <w:rsid w:val="00D74FB6"/>
    <w:rsid w:val="00D90F0F"/>
    <w:rsid w:val="00DA7B95"/>
    <w:rsid w:val="00DD5CE8"/>
    <w:rsid w:val="00DF76CA"/>
    <w:rsid w:val="00E06E80"/>
    <w:rsid w:val="00E13C12"/>
    <w:rsid w:val="00E1645C"/>
    <w:rsid w:val="00E3729D"/>
    <w:rsid w:val="00E61530"/>
    <w:rsid w:val="00E71123"/>
    <w:rsid w:val="00E72AC4"/>
    <w:rsid w:val="00E75AE2"/>
    <w:rsid w:val="00E81AC4"/>
    <w:rsid w:val="00EA578A"/>
    <w:rsid w:val="00EA5866"/>
    <w:rsid w:val="00EC1A1F"/>
    <w:rsid w:val="00EE3BC4"/>
    <w:rsid w:val="00EF1024"/>
    <w:rsid w:val="00F046CD"/>
    <w:rsid w:val="00F16BA3"/>
    <w:rsid w:val="00F907E1"/>
    <w:rsid w:val="00FB305E"/>
    <w:rsid w:val="00FE55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F130F"/>
  <w15:docId w15:val="{E68372F3-E743-493D-B383-5871498B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5B9BD5" w:themeColor="accent1"/>
      <w:sz w:val="18"/>
      <w:szCs w:val="18"/>
    </w:rPr>
  </w:style>
  <w:style w:type="character" w:customStyle="1" w:styleId="ae">
    <w:name w:val="Нижний колонтитул Знак"/>
    <w:link w:val="ad"/>
    <w:uiPriority w:val="99"/>
  </w:style>
  <w:style w:type="table" w:styleId="af0">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1">
    <w:name w:val="Hyperlink"/>
    <w:uiPriority w:val="99"/>
    <w:unhideWhenUsed/>
    <w:rPr>
      <w:color w:val="0563C1" w:themeColor="hyperlink"/>
      <w:u w:val="single"/>
    </w:r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after="0"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pPr>
      <w:spacing w:after="0"/>
    </w:pPr>
  </w:style>
  <w:style w:type="paragraph" w:customStyle="1" w:styleId="ConsPlusNormal">
    <w:name w:val="ConsPlusNormal"/>
    <w:pPr>
      <w:widowControl w:val="0"/>
      <w:spacing w:after="0" w:line="240" w:lineRule="auto"/>
    </w:pPr>
    <w:rPr>
      <w:rFonts w:ascii="Calibri" w:eastAsiaTheme="minorEastAsia" w:hAnsi="Calibri" w:cs="Calibri"/>
      <w:lang w:eastAsia="ru-RU"/>
    </w:rPr>
  </w:style>
  <w:style w:type="table" w:customStyle="1" w:styleId="13">
    <w:name w:val="Сетка таблицы1"/>
    <w:basedOn w:val="a1"/>
    <w:next w:val="af0"/>
    <w:uiPriority w:val="59"/>
    <w:unhideWhenUsed/>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Balloon Text"/>
    <w:basedOn w:val="a"/>
    <w:link w:val="afb"/>
    <w:uiPriority w:val="99"/>
    <w:semiHidden/>
    <w:unhideWhenUsed/>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Pr>
      <w:rFonts w:ascii="Segoe UI" w:hAnsi="Segoe UI" w:cs="Segoe UI"/>
      <w:sz w:val="18"/>
      <w:szCs w:val="18"/>
    </w:rPr>
  </w:style>
  <w:style w:type="paragraph" w:customStyle="1" w:styleId="Default">
    <w:name w:val="Default"/>
    <w:pPr>
      <w:spacing w:after="0" w:line="240" w:lineRule="auto"/>
    </w:pPr>
    <w:rPr>
      <w:rFonts w:ascii="Times New Roman" w:hAnsi="Times New Roman" w:cs="Times New Roman"/>
      <w:color w:val="000000"/>
      <w:sz w:val="24"/>
      <w:szCs w:val="24"/>
    </w:rPr>
  </w:style>
  <w:style w:type="character" w:styleId="afc">
    <w:name w:val="annotation reference"/>
    <w:basedOn w:val="a0"/>
    <w:uiPriority w:val="99"/>
    <w:semiHidden/>
    <w:unhideWhenUsed/>
    <w:rsid w:val="002120BE"/>
    <w:rPr>
      <w:sz w:val="16"/>
      <w:szCs w:val="16"/>
    </w:rPr>
  </w:style>
  <w:style w:type="paragraph" w:styleId="afd">
    <w:name w:val="annotation text"/>
    <w:basedOn w:val="a"/>
    <w:link w:val="afe"/>
    <w:uiPriority w:val="99"/>
    <w:semiHidden/>
    <w:unhideWhenUsed/>
    <w:rsid w:val="002120BE"/>
    <w:pPr>
      <w:spacing w:line="240" w:lineRule="auto"/>
    </w:pPr>
    <w:rPr>
      <w:sz w:val="20"/>
      <w:szCs w:val="20"/>
    </w:rPr>
  </w:style>
  <w:style w:type="character" w:customStyle="1" w:styleId="afe">
    <w:name w:val="Текст примечания Знак"/>
    <w:basedOn w:val="a0"/>
    <w:link w:val="afd"/>
    <w:uiPriority w:val="99"/>
    <w:semiHidden/>
    <w:rsid w:val="002120BE"/>
    <w:rPr>
      <w:sz w:val="20"/>
      <w:szCs w:val="20"/>
    </w:rPr>
  </w:style>
  <w:style w:type="paragraph" w:styleId="aff">
    <w:name w:val="annotation subject"/>
    <w:basedOn w:val="afd"/>
    <w:next w:val="afd"/>
    <w:link w:val="aff0"/>
    <w:uiPriority w:val="99"/>
    <w:semiHidden/>
    <w:unhideWhenUsed/>
    <w:rsid w:val="002120BE"/>
    <w:rPr>
      <w:b/>
      <w:bCs/>
    </w:rPr>
  </w:style>
  <w:style w:type="character" w:customStyle="1" w:styleId="aff0">
    <w:name w:val="Тема примечания Знак"/>
    <w:basedOn w:val="afe"/>
    <w:link w:val="aff"/>
    <w:uiPriority w:val="99"/>
    <w:semiHidden/>
    <w:rsid w:val="002120BE"/>
    <w:rPr>
      <w:b/>
      <w:bCs/>
      <w:sz w:val="20"/>
      <w:szCs w:val="20"/>
    </w:rPr>
  </w:style>
  <w:style w:type="table" w:customStyle="1" w:styleId="25">
    <w:name w:val="Сетка таблицы2"/>
    <w:basedOn w:val="a1"/>
    <w:next w:val="af0"/>
    <w:uiPriority w:val="39"/>
    <w:rsid w:val="00E1645C"/>
    <w:pPr>
      <w:spacing w:after="0" w:line="240" w:lineRule="auto"/>
    </w:pPr>
    <w:rPr>
      <w:rFonts w:eastAsia="DengXian"/>
      <w:kern w:val="2"/>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Normal (Web)"/>
    <w:basedOn w:val="a"/>
    <w:uiPriority w:val="99"/>
    <w:semiHidden/>
    <w:unhideWhenUsed/>
    <w:rsid w:val="002511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730140">
      <w:bodyDiv w:val="1"/>
      <w:marLeft w:val="0"/>
      <w:marRight w:val="0"/>
      <w:marTop w:val="0"/>
      <w:marBottom w:val="0"/>
      <w:divBdr>
        <w:top w:val="none" w:sz="0" w:space="0" w:color="auto"/>
        <w:left w:val="none" w:sz="0" w:space="0" w:color="auto"/>
        <w:bottom w:val="none" w:sz="0" w:space="0" w:color="auto"/>
        <w:right w:val="none" w:sz="0" w:space="0" w:color="auto"/>
      </w:divBdr>
    </w:div>
    <w:div w:id="1490440438">
      <w:bodyDiv w:val="1"/>
      <w:marLeft w:val="0"/>
      <w:marRight w:val="0"/>
      <w:marTop w:val="0"/>
      <w:marBottom w:val="0"/>
      <w:divBdr>
        <w:top w:val="none" w:sz="0" w:space="0" w:color="auto"/>
        <w:left w:val="none" w:sz="0" w:space="0" w:color="auto"/>
        <w:bottom w:val="none" w:sz="0" w:space="0" w:color="auto"/>
        <w:right w:val="none" w:sz="0" w:space="0" w:color="auto"/>
      </w:divBdr>
    </w:div>
    <w:div w:id="1683585687">
      <w:bodyDiv w:val="1"/>
      <w:marLeft w:val="0"/>
      <w:marRight w:val="0"/>
      <w:marTop w:val="0"/>
      <w:marBottom w:val="0"/>
      <w:divBdr>
        <w:top w:val="none" w:sz="0" w:space="0" w:color="auto"/>
        <w:left w:val="none" w:sz="0" w:space="0" w:color="auto"/>
        <w:bottom w:val="none" w:sz="0" w:space="0" w:color="auto"/>
        <w:right w:val="none" w:sz="0" w:space="0" w:color="auto"/>
      </w:divBdr>
    </w:div>
    <w:div w:id="1847281507">
      <w:bodyDiv w:val="1"/>
      <w:marLeft w:val="0"/>
      <w:marRight w:val="0"/>
      <w:marTop w:val="0"/>
      <w:marBottom w:val="0"/>
      <w:divBdr>
        <w:top w:val="none" w:sz="0" w:space="0" w:color="auto"/>
        <w:left w:val="none" w:sz="0" w:space="0" w:color="auto"/>
        <w:bottom w:val="none" w:sz="0" w:space="0" w:color="auto"/>
        <w:right w:val="none" w:sz="0" w:space="0" w:color="auto"/>
      </w:divBdr>
    </w:div>
    <w:div w:id="1935673080">
      <w:bodyDiv w:val="1"/>
      <w:marLeft w:val="0"/>
      <w:marRight w:val="0"/>
      <w:marTop w:val="0"/>
      <w:marBottom w:val="0"/>
      <w:divBdr>
        <w:top w:val="none" w:sz="0" w:space="0" w:color="auto"/>
        <w:left w:val="none" w:sz="0" w:space="0" w:color="auto"/>
        <w:bottom w:val="none" w:sz="0" w:space="0" w:color="auto"/>
        <w:right w:val="none" w:sz="0" w:space="0" w:color="auto"/>
      </w:divBdr>
    </w:div>
    <w:div w:id="213582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EDA13-C2C3-4E4E-BD7C-15070DB69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79</Pages>
  <Words>12184</Words>
  <Characters>69449</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Владимировна Кислицина</dc:creator>
  <cp:keywords/>
  <dc:description/>
  <cp:lastModifiedBy>Регина Раисовна</cp:lastModifiedBy>
  <cp:revision>3</cp:revision>
  <cp:lastPrinted>2024-12-11T08:12:00Z</cp:lastPrinted>
  <dcterms:created xsi:type="dcterms:W3CDTF">2024-12-11T10:42:00Z</dcterms:created>
  <dcterms:modified xsi:type="dcterms:W3CDTF">2024-12-11T10:48:00Z</dcterms:modified>
</cp:coreProperties>
</file>